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61D3" w14:textId="77777777" w:rsidR="00626AC4" w:rsidRDefault="00000000">
      <w:pPr>
        <w:spacing w:line="259" w:lineRule="auto"/>
        <w:ind w:left="0" w:right="0" w:firstLine="0"/>
      </w:pPr>
      <w:r>
        <w:rPr>
          <w:b w:val="0"/>
          <w:sz w:val="24"/>
        </w:rPr>
        <w:t xml:space="preserve"> </w:t>
      </w:r>
    </w:p>
    <w:p w14:paraId="6CACB138" w14:textId="77777777" w:rsidR="00626AC4" w:rsidRDefault="00000000">
      <w:pPr>
        <w:spacing w:line="259" w:lineRule="auto"/>
        <w:ind w:left="0" w:right="3834" w:firstLine="0"/>
        <w:jc w:val="right"/>
      </w:pPr>
      <w:r>
        <w:rPr>
          <w:sz w:val="24"/>
        </w:rPr>
        <w:t xml:space="preserve">JOB PROFILE </w:t>
      </w:r>
    </w:p>
    <w:tbl>
      <w:tblPr>
        <w:tblStyle w:val="TableGrid"/>
        <w:tblW w:w="9352" w:type="dxa"/>
        <w:tblInd w:w="6" w:type="dxa"/>
        <w:tblCellMar>
          <w:top w:w="54" w:type="dxa"/>
          <w:left w:w="109" w:type="dxa"/>
          <w:bottom w:w="0" w:type="dxa"/>
          <w:right w:w="83" w:type="dxa"/>
        </w:tblCellMar>
        <w:tblLook w:val="04A0" w:firstRow="1" w:lastRow="0" w:firstColumn="1" w:lastColumn="0" w:noHBand="0" w:noVBand="1"/>
      </w:tblPr>
      <w:tblGrid>
        <w:gridCol w:w="3395"/>
        <w:gridCol w:w="5957"/>
      </w:tblGrid>
      <w:tr w:rsidR="00626AC4" w14:paraId="26363B60" w14:textId="77777777">
        <w:trPr>
          <w:trHeight w:val="283"/>
        </w:trPr>
        <w:tc>
          <w:tcPr>
            <w:tcW w:w="3395" w:type="dxa"/>
            <w:tcBorders>
              <w:top w:val="single" w:sz="4" w:space="0" w:color="000000"/>
              <w:left w:val="single" w:sz="4" w:space="0" w:color="000000"/>
              <w:bottom w:val="single" w:sz="4" w:space="0" w:color="000000"/>
              <w:right w:val="nil"/>
            </w:tcBorders>
            <w:shd w:val="clear" w:color="auto" w:fill="FFC000"/>
          </w:tcPr>
          <w:p w14:paraId="38179BD1" w14:textId="77777777" w:rsidR="00626AC4" w:rsidRDefault="00000000">
            <w:pPr>
              <w:spacing w:line="259" w:lineRule="auto"/>
              <w:ind w:left="0" w:right="0" w:firstLine="0"/>
            </w:pPr>
            <w:r>
              <w:rPr>
                <w:sz w:val="24"/>
              </w:rPr>
              <w:t xml:space="preserve">Job details </w:t>
            </w:r>
          </w:p>
        </w:tc>
        <w:tc>
          <w:tcPr>
            <w:tcW w:w="5956" w:type="dxa"/>
            <w:tcBorders>
              <w:top w:val="single" w:sz="4" w:space="0" w:color="000000"/>
              <w:left w:val="nil"/>
              <w:bottom w:val="single" w:sz="4" w:space="0" w:color="000000"/>
              <w:right w:val="single" w:sz="4" w:space="0" w:color="000000"/>
            </w:tcBorders>
            <w:shd w:val="clear" w:color="auto" w:fill="FFC000"/>
          </w:tcPr>
          <w:p w14:paraId="7CC17F1B" w14:textId="77777777" w:rsidR="00626AC4" w:rsidRDefault="00626AC4">
            <w:pPr>
              <w:spacing w:after="160" w:line="259" w:lineRule="auto"/>
              <w:ind w:left="0" w:right="0" w:firstLine="0"/>
            </w:pPr>
          </w:p>
        </w:tc>
      </w:tr>
      <w:tr w:rsidR="00626AC4" w14:paraId="6D9F301D" w14:textId="77777777">
        <w:trPr>
          <w:trHeight w:val="287"/>
        </w:trPr>
        <w:tc>
          <w:tcPr>
            <w:tcW w:w="3395" w:type="dxa"/>
            <w:tcBorders>
              <w:top w:val="single" w:sz="4" w:space="0" w:color="000000"/>
              <w:left w:val="single" w:sz="4" w:space="0" w:color="000000"/>
              <w:bottom w:val="single" w:sz="4" w:space="0" w:color="000000"/>
              <w:right w:val="single" w:sz="4" w:space="0" w:color="000000"/>
            </w:tcBorders>
          </w:tcPr>
          <w:p w14:paraId="0990A26D" w14:textId="77777777" w:rsidR="00626AC4" w:rsidRPr="0059646D" w:rsidRDefault="00000000">
            <w:pPr>
              <w:spacing w:line="259" w:lineRule="auto"/>
              <w:ind w:left="0" w:right="0" w:firstLine="0"/>
              <w:rPr>
                <w:szCs w:val="22"/>
              </w:rPr>
            </w:pPr>
            <w:r w:rsidRPr="0059646D">
              <w:rPr>
                <w:b w:val="0"/>
                <w:szCs w:val="22"/>
              </w:rPr>
              <w:t xml:space="preserve">Job Title: </w:t>
            </w:r>
          </w:p>
        </w:tc>
        <w:tc>
          <w:tcPr>
            <w:tcW w:w="5956" w:type="dxa"/>
            <w:tcBorders>
              <w:top w:val="single" w:sz="4" w:space="0" w:color="000000"/>
              <w:left w:val="single" w:sz="4" w:space="0" w:color="000000"/>
              <w:bottom w:val="single" w:sz="4" w:space="0" w:color="000000"/>
              <w:right w:val="single" w:sz="4" w:space="0" w:color="000000"/>
            </w:tcBorders>
          </w:tcPr>
          <w:p w14:paraId="0CB3ED31" w14:textId="5F64AF29" w:rsidR="00626AC4" w:rsidRPr="0059646D" w:rsidRDefault="00000000">
            <w:pPr>
              <w:spacing w:line="259" w:lineRule="auto"/>
              <w:ind w:left="1" w:right="0" w:firstLine="0"/>
              <w:rPr>
                <w:szCs w:val="22"/>
              </w:rPr>
            </w:pPr>
            <w:r w:rsidRPr="0059646D">
              <w:rPr>
                <w:b w:val="0"/>
                <w:szCs w:val="22"/>
              </w:rPr>
              <w:t xml:space="preserve">Operational Team Lead </w:t>
            </w:r>
            <w:r w:rsidR="00FE2CC6">
              <w:rPr>
                <w:b w:val="0"/>
                <w:szCs w:val="22"/>
              </w:rPr>
              <w:t xml:space="preserve">(Relief) </w:t>
            </w:r>
          </w:p>
        </w:tc>
      </w:tr>
      <w:tr w:rsidR="00626AC4" w14:paraId="123EE907" w14:textId="77777777">
        <w:trPr>
          <w:trHeight w:val="290"/>
        </w:trPr>
        <w:tc>
          <w:tcPr>
            <w:tcW w:w="3395" w:type="dxa"/>
            <w:tcBorders>
              <w:top w:val="single" w:sz="4" w:space="0" w:color="000000"/>
              <w:left w:val="single" w:sz="4" w:space="0" w:color="000000"/>
              <w:bottom w:val="single" w:sz="4" w:space="0" w:color="000000"/>
              <w:right w:val="single" w:sz="4" w:space="0" w:color="000000"/>
            </w:tcBorders>
          </w:tcPr>
          <w:p w14:paraId="0F05B509" w14:textId="77777777" w:rsidR="00626AC4" w:rsidRPr="0059646D" w:rsidRDefault="00000000">
            <w:pPr>
              <w:spacing w:line="259" w:lineRule="auto"/>
              <w:ind w:left="0" w:right="0" w:firstLine="0"/>
              <w:rPr>
                <w:szCs w:val="22"/>
              </w:rPr>
            </w:pPr>
            <w:r w:rsidRPr="0059646D">
              <w:rPr>
                <w:b w:val="0"/>
                <w:szCs w:val="22"/>
              </w:rPr>
              <w:t xml:space="preserve">Salary: </w:t>
            </w:r>
          </w:p>
        </w:tc>
        <w:tc>
          <w:tcPr>
            <w:tcW w:w="5956" w:type="dxa"/>
            <w:tcBorders>
              <w:top w:val="single" w:sz="4" w:space="0" w:color="000000"/>
              <w:left w:val="single" w:sz="4" w:space="0" w:color="000000"/>
              <w:bottom w:val="single" w:sz="4" w:space="0" w:color="000000"/>
              <w:right w:val="single" w:sz="4" w:space="0" w:color="000000"/>
            </w:tcBorders>
          </w:tcPr>
          <w:p w14:paraId="5471BC96" w14:textId="77777777" w:rsidR="0059646D" w:rsidRPr="0059646D" w:rsidRDefault="0059646D" w:rsidP="0059646D">
            <w:pPr>
              <w:rPr>
                <w:b w:val="0"/>
                <w:bCs/>
                <w:szCs w:val="22"/>
              </w:rPr>
            </w:pPr>
            <w:r w:rsidRPr="0059646D">
              <w:rPr>
                <w:b w:val="0"/>
                <w:bCs/>
                <w:szCs w:val="22"/>
              </w:rPr>
              <w:t xml:space="preserve">SDM Hours £16.79 basic hourly rate plus enhancements </w:t>
            </w:r>
          </w:p>
          <w:p w14:paraId="2A5C9924" w14:textId="77777777" w:rsidR="0059646D" w:rsidRPr="0059646D" w:rsidRDefault="0059646D" w:rsidP="0059646D">
            <w:pPr>
              <w:rPr>
                <w:b w:val="0"/>
                <w:bCs/>
                <w:szCs w:val="22"/>
              </w:rPr>
            </w:pPr>
            <w:r w:rsidRPr="0059646D">
              <w:rPr>
                <w:b w:val="0"/>
                <w:bCs/>
                <w:szCs w:val="22"/>
              </w:rPr>
              <w:t xml:space="preserve">Care Navigator £12.58 basic hourly rate plus enhancements </w:t>
            </w:r>
          </w:p>
          <w:p w14:paraId="68FECE58" w14:textId="3D6BBAF7" w:rsidR="00626AC4" w:rsidRPr="0059646D" w:rsidRDefault="0059646D" w:rsidP="0059646D">
            <w:pPr>
              <w:spacing w:line="259" w:lineRule="auto"/>
              <w:ind w:left="1" w:right="0" w:firstLine="0"/>
              <w:rPr>
                <w:szCs w:val="22"/>
              </w:rPr>
            </w:pPr>
            <w:r w:rsidRPr="0059646D">
              <w:rPr>
                <w:b w:val="0"/>
                <w:bCs/>
                <w:szCs w:val="22"/>
              </w:rPr>
              <w:t>Retainer Payment for inclusion within the Relief Rota £75</w:t>
            </w:r>
          </w:p>
        </w:tc>
      </w:tr>
      <w:tr w:rsidR="00626AC4" w14:paraId="1188DB96"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127E69F8" w14:textId="77777777" w:rsidR="00626AC4" w:rsidRPr="0059646D" w:rsidRDefault="00000000">
            <w:pPr>
              <w:spacing w:line="259" w:lineRule="auto"/>
              <w:ind w:left="0" w:right="0" w:firstLine="0"/>
              <w:rPr>
                <w:szCs w:val="22"/>
              </w:rPr>
            </w:pPr>
            <w:r w:rsidRPr="0059646D">
              <w:rPr>
                <w:b w:val="0"/>
                <w:szCs w:val="22"/>
              </w:rPr>
              <w:t xml:space="preserve">Contract: </w:t>
            </w:r>
          </w:p>
        </w:tc>
        <w:tc>
          <w:tcPr>
            <w:tcW w:w="5956" w:type="dxa"/>
            <w:tcBorders>
              <w:top w:val="single" w:sz="4" w:space="0" w:color="000000"/>
              <w:left w:val="single" w:sz="4" w:space="0" w:color="000000"/>
              <w:bottom w:val="single" w:sz="4" w:space="0" w:color="000000"/>
              <w:right w:val="single" w:sz="4" w:space="0" w:color="000000"/>
            </w:tcBorders>
          </w:tcPr>
          <w:p w14:paraId="16B3F9F5" w14:textId="77777777" w:rsidR="00626AC4" w:rsidRPr="0059646D" w:rsidRDefault="00000000">
            <w:pPr>
              <w:spacing w:line="259" w:lineRule="auto"/>
              <w:ind w:left="1" w:right="0" w:firstLine="0"/>
              <w:rPr>
                <w:szCs w:val="22"/>
              </w:rPr>
            </w:pPr>
            <w:r w:rsidRPr="0059646D">
              <w:rPr>
                <w:b w:val="0"/>
                <w:szCs w:val="22"/>
              </w:rPr>
              <w:t xml:space="preserve">Permanent </w:t>
            </w:r>
          </w:p>
        </w:tc>
      </w:tr>
      <w:tr w:rsidR="00626AC4" w14:paraId="67526675" w14:textId="77777777">
        <w:trPr>
          <w:trHeight w:val="310"/>
        </w:trPr>
        <w:tc>
          <w:tcPr>
            <w:tcW w:w="3395" w:type="dxa"/>
            <w:tcBorders>
              <w:top w:val="single" w:sz="4" w:space="0" w:color="000000"/>
              <w:left w:val="single" w:sz="4" w:space="0" w:color="000000"/>
              <w:bottom w:val="single" w:sz="4" w:space="0" w:color="000000"/>
              <w:right w:val="single" w:sz="4" w:space="0" w:color="000000"/>
            </w:tcBorders>
          </w:tcPr>
          <w:p w14:paraId="4A5CCA14" w14:textId="77777777" w:rsidR="00626AC4" w:rsidRPr="0059646D" w:rsidRDefault="00000000">
            <w:pPr>
              <w:spacing w:line="259" w:lineRule="auto"/>
              <w:ind w:left="0" w:right="0" w:firstLine="0"/>
              <w:rPr>
                <w:szCs w:val="22"/>
              </w:rPr>
            </w:pPr>
            <w:r w:rsidRPr="0059646D">
              <w:rPr>
                <w:b w:val="0"/>
                <w:szCs w:val="22"/>
              </w:rPr>
              <w:t xml:space="preserve">Hours: </w:t>
            </w:r>
          </w:p>
        </w:tc>
        <w:tc>
          <w:tcPr>
            <w:tcW w:w="5956" w:type="dxa"/>
            <w:tcBorders>
              <w:top w:val="single" w:sz="4" w:space="0" w:color="000000"/>
              <w:left w:val="single" w:sz="4" w:space="0" w:color="000000"/>
              <w:bottom w:val="single" w:sz="4" w:space="0" w:color="000000"/>
              <w:right w:val="single" w:sz="4" w:space="0" w:color="000000"/>
            </w:tcBorders>
          </w:tcPr>
          <w:p w14:paraId="64C15122" w14:textId="77777777" w:rsidR="00626AC4" w:rsidRPr="0059646D" w:rsidRDefault="00000000">
            <w:pPr>
              <w:spacing w:line="259" w:lineRule="auto"/>
              <w:ind w:left="1" w:right="0" w:firstLine="0"/>
              <w:rPr>
                <w:szCs w:val="22"/>
              </w:rPr>
            </w:pPr>
            <w:r w:rsidRPr="0059646D">
              <w:rPr>
                <w:b w:val="0"/>
                <w:szCs w:val="22"/>
              </w:rPr>
              <w:t xml:space="preserve">Variable </w:t>
            </w:r>
          </w:p>
        </w:tc>
      </w:tr>
      <w:tr w:rsidR="00626AC4" w14:paraId="3674C33A"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5F317FED" w14:textId="77777777" w:rsidR="00626AC4" w:rsidRPr="0059646D" w:rsidRDefault="00000000">
            <w:pPr>
              <w:spacing w:line="259" w:lineRule="auto"/>
              <w:ind w:left="0" w:right="0" w:firstLine="0"/>
              <w:rPr>
                <w:szCs w:val="22"/>
              </w:rPr>
            </w:pPr>
            <w:r w:rsidRPr="0059646D">
              <w:rPr>
                <w:b w:val="0"/>
                <w:szCs w:val="22"/>
              </w:rPr>
              <w:t xml:space="preserve">Department: </w:t>
            </w:r>
          </w:p>
        </w:tc>
        <w:tc>
          <w:tcPr>
            <w:tcW w:w="5956" w:type="dxa"/>
            <w:tcBorders>
              <w:top w:val="single" w:sz="4" w:space="0" w:color="000000"/>
              <w:left w:val="single" w:sz="4" w:space="0" w:color="000000"/>
              <w:bottom w:val="single" w:sz="4" w:space="0" w:color="000000"/>
              <w:right w:val="single" w:sz="4" w:space="0" w:color="000000"/>
            </w:tcBorders>
          </w:tcPr>
          <w:p w14:paraId="090596BF" w14:textId="77777777" w:rsidR="00626AC4" w:rsidRPr="0059646D" w:rsidRDefault="00000000">
            <w:pPr>
              <w:spacing w:line="259" w:lineRule="auto"/>
              <w:ind w:left="1" w:right="0" w:firstLine="0"/>
              <w:rPr>
                <w:szCs w:val="22"/>
              </w:rPr>
            </w:pPr>
            <w:r w:rsidRPr="0059646D">
              <w:rPr>
                <w:b w:val="0"/>
                <w:szCs w:val="22"/>
              </w:rPr>
              <w:t xml:space="preserve">Integrated Urgent Care Service (IUCS) </w:t>
            </w:r>
          </w:p>
        </w:tc>
      </w:tr>
      <w:tr w:rsidR="00626AC4" w14:paraId="5387F303"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3872577F" w14:textId="77777777" w:rsidR="00626AC4" w:rsidRPr="0059646D" w:rsidRDefault="00000000">
            <w:pPr>
              <w:spacing w:line="259" w:lineRule="auto"/>
              <w:ind w:left="0" w:right="0" w:firstLine="0"/>
              <w:rPr>
                <w:szCs w:val="22"/>
              </w:rPr>
            </w:pPr>
            <w:r w:rsidRPr="0059646D">
              <w:rPr>
                <w:b w:val="0"/>
                <w:szCs w:val="22"/>
              </w:rPr>
              <w:t xml:space="preserve">Managerial Accountable to: </w:t>
            </w:r>
          </w:p>
        </w:tc>
        <w:tc>
          <w:tcPr>
            <w:tcW w:w="5956" w:type="dxa"/>
            <w:tcBorders>
              <w:top w:val="single" w:sz="4" w:space="0" w:color="000000"/>
              <w:left w:val="single" w:sz="4" w:space="0" w:color="000000"/>
              <w:bottom w:val="single" w:sz="4" w:space="0" w:color="000000"/>
              <w:right w:val="single" w:sz="4" w:space="0" w:color="000000"/>
            </w:tcBorders>
          </w:tcPr>
          <w:p w14:paraId="15936B4C" w14:textId="77777777" w:rsidR="00626AC4" w:rsidRPr="0059646D" w:rsidRDefault="00000000">
            <w:pPr>
              <w:spacing w:line="259" w:lineRule="auto"/>
              <w:ind w:left="1" w:right="0" w:firstLine="0"/>
              <w:rPr>
                <w:szCs w:val="22"/>
              </w:rPr>
            </w:pPr>
            <w:r w:rsidRPr="0059646D">
              <w:rPr>
                <w:b w:val="0"/>
                <w:szCs w:val="22"/>
              </w:rPr>
              <w:t xml:space="preserve">CAS and Performance Lead </w:t>
            </w:r>
          </w:p>
        </w:tc>
      </w:tr>
      <w:tr w:rsidR="00626AC4" w14:paraId="4B863835" w14:textId="77777777">
        <w:trPr>
          <w:trHeight w:val="841"/>
        </w:trPr>
        <w:tc>
          <w:tcPr>
            <w:tcW w:w="3395" w:type="dxa"/>
            <w:tcBorders>
              <w:top w:val="single" w:sz="4" w:space="0" w:color="000000"/>
              <w:left w:val="single" w:sz="4" w:space="0" w:color="000000"/>
              <w:bottom w:val="single" w:sz="4" w:space="0" w:color="000000"/>
              <w:right w:val="single" w:sz="4" w:space="0" w:color="000000"/>
            </w:tcBorders>
          </w:tcPr>
          <w:p w14:paraId="2182A0F8" w14:textId="77777777" w:rsidR="00626AC4" w:rsidRPr="0059646D" w:rsidRDefault="00000000">
            <w:pPr>
              <w:spacing w:line="259" w:lineRule="auto"/>
              <w:ind w:left="0" w:right="0" w:firstLine="0"/>
              <w:rPr>
                <w:szCs w:val="22"/>
              </w:rPr>
            </w:pPr>
            <w:r w:rsidRPr="0059646D">
              <w:rPr>
                <w:b w:val="0"/>
                <w:szCs w:val="22"/>
              </w:rPr>
              <w:t xml:space="preserve">Operationally Accountable to: </w:t>
            </w:r>
          </w:p>
        </w:tc>
        <w:tc>
          <w:tcPr>
            <w:tcW w:w="5956" w:type="dxa"/>
            <w:tcBorders>
              <w:top w:val="single" w:sz="4" w:space="0" w:color="000000"/>
              <w:left w:val="single" w:sz="4" w:space="0" w:color="000000"/>
              <w:bottom w:val="single" w:sz="4" w:space="0" w:color="000000"/>
              <w:right w:val="single" w:sz="4" w:space="0" w:color="000000"/>
            </w:tcBorders>
          </w:tcPr>
          <w:p w14:paraId="2B660CA2" w14:textId="77777777" w:rsidR="00626AC4" w:rsidRPr="0059646D" w:rsidRDefault="00000000">
            <w:pPr>
              <w:spacing w:line="259" w:lineRule="auto"/>
              <w:ind w:left="1" w:right="0" w:firstLine="0"/>
              <w:rPr>
                <w:szCs w:val="22"/>
              </w:rPr>
            </w:pPr>
            <w:r w:rsidRPr="0059646D">
              <w:rPr>
                <w:b w:val="0"/>
                <w:szCs w:val="22"/>
              </w:rPr>
              <w:t xml:space="preserve">Clinical Shift Supervisor, Clinical Operations </w:t>
            </w:r>
          </w:p>
          <w:p w14:paraId="04FF61B8" w14:textId="77777777" w:rsidR="00626AC4" w:rsidRPr="0059646D" w:rsidRDefault="00000000">
            <w:pPr>
              <w:spacing w:line="259" w:lineRule="auto"/>
              <w:ind w:left="1" w:right="0" w:firstLine="0"/>
              <w:rPr>
                <w:szCs w:val="22"/>
              </w:rPr>
            </w:pPr>
            <w:r w:rsidRPr="0059646D">
              <w:rPr>
                <w:b w:val="0"/>
                <w:szCs w:val="22"/>
              </w:rPr>
              <w:t>Manager, CAS and Performance Lead, Tactical On-</w:t>
            </w:r>
          </w:p>
          <w:p w14:paraId="54549287" w14:textId="77777777" w:rsidR="00626AC4" w:rsidRPr="0059646D" w:rsidRDefault="00000000">
            <w:pPr>
              <w:spacing w:line="259" w:lineRule="auto"/>
              <w:ind w:left="1" w:right="0" w:firstLine="0"/>
              <w:rPr>
                <w:szCs w:val="22"/>
              </w:rPr>
            </w:pPr>
            <w:r w:rsidRPr="0059646D">
              <w:rPr>
                <w:b w:val="0"/>
                <w:szCs w:val="22"/>
              </w:rPr>
              <w:t xml:space="preserve">Call Manager </w:t>
            </w:r>
          </w:p>
        </w:tc>
      </w:tr>
      <w:tr w:rsidR="00626AC4" w14:paraId="7EF44A9F"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77272A0F" w14:textId="77777777" w:rsidR="00626AC4" w:rsidRPr="0059646D" w:rsidRDefault="00000000">
            <w:pPr>
              <w:spacing w:line="259" w:lineRule="auto"/>
              <w:ind w:left="0" w:right="0" w:firstLine="0"/>
              <w:rPr>
                <w:szCs w:val="22"/>
              </w:rPr>
            </w:pPr>
            <w:r w:rsidRPr="0059646D">
              <w:rPr>
                <w:b w:val="0"/>
                <w:szCs w:val="22"/>
              </w:rPr>
              <w:t xml:space="preserve">Location: </w:t>
            </w:r>
          </w:p>
        </w:tc>
        <w:tc>
          <w:tcPr>
            <w:tcW w:w="5956" w:type="dxa"/>
            <w:tcBorders>
              <w:top w:val="single" w:sz="4" w:space="0" w:color="000000"/>
              <w:left w:val="single" w:sz="4" w:space="0" w:color="000000"/>
              <w:bottom w:val="single" w:sz="4" w:space="0" w:color="000000"/>
              <w:right w:val="single" w:sz="4" w:space="0" w:color="000000"/>
            </w:tcBorders>
          </w:tcPr>
          <w:p w14:paraId="3485755D" w14:textId="77777777" w:rsidR="00626AC4" w:rsidRPr="0059646D" w:rsidRDefault="00000000">
            <w:pPr>
              <w:spacing w:line="259" w:lineRule="auto"/>
              <w:ind w:left="1" w:right="0" w:firstLine="0"/>
              <w:rPr>
                <w:szCs w:val="22"/>
              </w:rPr>
            </w:pPr>
            <w:r w:rsidRPr="0059646D">
              <w:rPr>
                <w:b w:val="0"/>
                <w:szCs w:val="22"/>
              </w:rPr>
              <w:t xml:space="preserve">Cudmore House, Truro </w:t>
            </w:r>
          </w:p>
        </w:tc>
      </w:tr>
      <w:tr w:rsidR="00626AC4" w14:paraId="2D25708B" w14:textId="77777777">
        <w:trPr>
          <w:trHeight w:val="285"/>
        </w:trPr>
        <w:tc>
          <w:tcPr>
            <w:tcW w:w="3395" w:type="dxa"/>
            <w:tcBorders>
              <w:top w:val="single" w:sz="4" w:space="0" w:color="000000"/>
              <w:left w:val="single" w:sz="4" w:space="0" w:color="000000"/>
              <w:bottom w:val="single" w:sz="4" w:space="0" w:color="000000"/>
              <w:right w:val="single" w:sz="4" w:space="0" w:color="000000"/>
            </w:tcBorders>
          </w:tcPr>
          <w:p w14:paraId="7CDFADCB" w14:textId="77777777" w:rsidR="00626AC4" w:rsidRPr="0059646D" w:rsidRDefault="00000000">
            <w:pPr>
              <w:spacing w:line="259" w:lineRule="auto"/>
              <w:ind w:left="0" w:right="0" w:firstLine="0"/>
              <w:rPr>
                <w:szCs w:val="22"/>
              </w:rPr>
            </w:pPr>
            <w:r w:rsidRPr="0059646D">
              <w:rPr>
                <w:b w:val="0"/>
                <w:szCs w:val="22"/>
              </w:rPr>
              <w:t xml:space="preserve">Working Style: </w:t>
            </w:r>
          </w:p>
        </w:tc>
        <w:tc>
          <w:tcPr>
            <w:tcW w:w="5956" w:type="dxa"/>
            <w:tcBorders>
              <w:top w:val="single" w:sz="4" w:space="0" w:color="000000"/>
              <w:left w:val="single" w:sz="4" w:space="0" w:color="000000"/>
              <w:bottom w:val="single" w:sz="4" w:space="0" w:color="000000"/>
              <w:right w:val="single" w:sz="4" w:space="0" w:color="000000"/>
            </w:tcBorders>
          </w:tcPr>
          <w:p w14:paraId="2C1B44A6" w14:textId="77777777" w:rsidR="00626AC4" w:rsidRPr="0059646D" w:rsidRDefault="00000000">
            <w:pPr>
              <w:spacing w:line="259" w:lineRule="auto"/>
              <w:ind w:left="1" w:right="0" w:firstLine="0"/>
              <w:rPr>
                <w:szCs w:val="22"/>
              </w:rPr>
            </w:pPr>
            <w:r w:rsidRPr="0059646D">
              <w:rPr>
                <w:b w:val="0"/>
                <w:szCs w:val="22"/>
              </w:rPr>
              <w:t xml:space="preserve">Office Based Only </w:t>
            </w:r>
          </w:p>
        </w:tc>
      </w:tr>
      <w:tr w:rsidR="00626AC4" w14:paraId="74D47643" w14:textId="77777777">
        <w:trPr>
          <w:trHeight w:val="1390"/>
        </w:trPr>
        <w:tc>
          <w:tcPr>
            <w:tcW w:w="3395" w:type="dxa"/>
            <w:tcBorders>
              <w:top w:val="single" w:sz="4" w:space="0" w:color="000000"/>
              <w:left w:val="single" w:sz="4" w:space="0" w:color="000000"/>
              <w:bottom w:val="single" w:sz="4" w:space="0" w:color="000000"/>
              <w:right w:val="single" w:sz="4" w:space="0" w:color="000000"/>
            </w:tcBorders>
          </w:tcPr>
          <w:p w14:paraId="105B4EFA" w14:textId="77777777" w:rsidR="00626AC4" w:rsidRPr="0059646D" w:rsidRDefault="00000000">
            <w:pPr>
              <w:spacing w:line="259" w:lineRule="auto"/>
              <w:ind w:left="0" w:right="0" w:firstLine="0"/>
              <w:rPr>
                <w:szCs w:val="22"/>
              </w:rPr>
            </w:pPr>
            <w:r w:rsidRPr="0059646D">
              <w:rPr>
                <w:b w:val="0"/>
                <w:szCs w:val="22"/>
              </w:rPr>
              <w:t xml:space="preserve">Operational responsibility for: </w:t>
            </w:r>
          </w:p>
        </w:tc>
        <w:tc>
          <w:tcPr>
            <w:tcW w:w="5956" w:type="dxa"/>
            <w:tcBorders>
              <w:top w:val="single" w:sz="4" w:space="0" w:color="000000"/>
              <w:left w:val="single" w:sz="4" w:space="0" w:color="000000"/>
              <w:bottom w:val="single" w:sz="4" w:space="0" w:color="000000"/>
              <w:right w:val="single" w:sz="4" w:space="0" w:color="000000"/>
            </w:tcBorders>
          </w:tcPr>
          <w:p w14:paraId="19F1956E" w14:textId="77777777" w:rsidR="00626AC4" w:rsidRPr="0059646D" w:rsidRDefault="00000000">
            <w:pPr>
              <w:spacing w:line="259" w:lineRule="auto"/>
              <w:ind w:left="1" w:right="0" w:firstLine="0"/>
              <w:rPr>
                <w:szCs w:val="22"/>
              </w:rPr>
            </w:pPr>
            <w:r w:rsidRPr="0059646D">
              <w:rPr>
                <w:b w:val="0"/>
                <w:szCs w:val="22"/>
              </w:rPr>
              <w:t xml:space="preserve">Care Navigator’s, Urgent Care Assistant’s, Integrated </w:t>
            </w:r>
          </w:p>
          <w:p w14:paraId="63FE50CF" w14:textId="77777777" w:rsidR="00626AC4" w:rsidRPr="0059646D" w:rsidRDefault="00000000">
            <w:pPr>
              <w:spacing w:line="259" w:lineRule="auto"/>
              <w:ind w:left="1" w:right="0" w:firstLine="0"/>
              <w:rPr>
                <w:szCs w:val="22"/>
              </w:rPr>
            </w:pPr>
            <w:r w:rsidRPr="0059646D">
              <w:rPr>
                <w:b w:val="0"/>
                <w:szCs w:val="22"/>
              </w:rPr>
              <w:t>Support Assistant, Integrated Care Assistant,</w:t>
            </w:r>
            <w:r w:rsidRPr="0059646D">
              <w:rPr>
                <w:b w:val="0"/>
                <w:color w:val="FF0000"/>
                <w:szCs w:val="22"/>
              </w:rPr>
              <w:t xml:space="preserve"> </w:t>
            </w:r>
          </w:p>
          <w:p w14:paraId="2E6F09B7" w14:textId="77777777" w:rsidR="00626AC4" w:rsidRPr="0059646D" w:rsidRDefault="00000000">
            <w:pPr>
              <w:spacing w:line="259" w:lineRule="auto"/>
              <w:ind w:left="1" w:right="0" w:firstLine="0"/>
              <w:rPr>
                <w:szCs w:val="22"/>
              </w:rPr>
            </w:pPr>
            <w:r w:rsidRPr="0059646D">
              <w:rPr>
                <w:b w:val="0"/>
                <w:szCs w:val="22"/>
              </w:rPr>
              <w:t xml:space="preserve">Operations of clinical colleagues - Urgent Response Practitioner, Enhanced Practitioner, Advanced Practitioner, IUCS </w:t>
            </w:r>
            <w:proofErr w:type="gramStart"/>
            <w:r w:rsidRPr="0059646D">
              <w:rPr>
                <w:b w:val="0"/>
                <w:szCs w:val="22"/>
              </w:rPr>
              <w:t>GP’s</w:t>
            </w:r>
            <w:proofErr w:type="gramEnd"/>
            <w:r w:rsidRPr="0059646D">
              <w:rPr>
                <w:b w:val="0"/>
                <w:szCs w:val="22"/>
              </w:rPr>
              <w:t xml:space="preserve">. </w:t>
            </w:r>
          </w:p>
        </w:tc>
      </w:tr>
    </w:tbl>
    <w:p w14:paraId="15C9DECE" w14:textId="77777777" w:rsidR="00626AC4" w:rsidRDefault="00000000">
      <w:pPr>
        <w:spacing w:line="259" w:lineRule="auto"/>
        <w:ind w:left="0" w:right="0" w:firstLine="0"/>
      </w:pPr>
      <w:r>
        <w:rPr>
          <w:b w:val="0"/>
          <w:sz w:val="24"/>
        </w:rPr>
        <w:t xml:space="preserve"> </w:t>
      </w:r>
    </w:p>
    <w:tbl>
      <w:tblPr>
        <w:tblStyle w:val="TableGrid"/>
        <w:tblW w:w="9404" w:type="dxa"/>
        <w:tblInd w:w="0" w:type="dxa"/>
        <w:tblCellMar>
          <w:top w:w="54" w:type="dxa"/>
          <w:left w:w="110" w:type="dxa"/>
          <w:bottom w:w="0" w:type="dxa"/>
          <w:right w:w="91" w:type="dxa"/>
        </w:tblCellMar>
        <w:tblLook w:val="04A0" w:firstRow="1" w:lastRow="0" w:firstColumn="1" w:lastColumn="0" w:noHBand="0" w:noVBand="1"/>
      </w:tblPr>
      <w:tblGrid>
        <w:gridCol w:w="6523"/>
        <w:gridCol w:w="2881"/>
      </w:tblGrid>
      <w:tr w:rsidR="00626AC4" w:rsidRPr="0059646D" w14:paraId="3900DB19" w14:textId="77777777">
        <w:trPr>
          <w:trHeight w:val="283"/>
        </w:trPr>
        <w:tc>
          <w:tcPr>
            <w:tcW w:w="9404" w:type="dxa"/>
            <w:gridSpan w:val="2"/>
            <w:tcBorders>
              <w:top w:val="single" w:sz="4" w:space="0" w:color="000000"/>
              <w:left w:val="single" w:sz="4" w:space="0" w:color="000000"/>
              <w:bottom w:val="single" w:sz="4" w:space="0" w:color="000000"/>
              <w:right w:val="single" w:sz="4" w:space="0" w:color="000000"/>
            </w:tcBorders>
            <w:shd w:val="clear" w:color="auto" w:fill="FFC000"/>
          </w:tcPr>
          <w:p w14:paraId="7C753F0D" w14:textId="77777777" w:rsidR="00626AC4" w:rsidRPr="0059646D" w:rsidRDefault="00000000">
            <w:pPr>
              <w:spacing w:line="259" w:lineRule="auto"/>
              <w:ind w:left="0" w:right="0" w:firstLine="0"/>
              <w:rPr>
                <w:szCs w:val="22"/>
              </w:rPr>
            </w:pPr>
            <w:r w:rsidRPr="0059646D">
              <w:rPr>
                <w:szCs w:val="22"/>
              </w:rPr>
              <w:t xml:space="preserve">Job Summary </w:t>
            </w:r>
            <w:r w:rsidRPr="0059646D">
              <w:rPr>
                <w:color w:val="FFFFFF"/>
                <w:szCs w:val="22"/>
              </w:rPr>
              <w:t xml:space="preserve"> </w:t>
            </w:r>
          </w:p>
        </w:tc>
      </w:tr>
      <w:tr w:rsidR="00626AC4" w:rsidRPr="0059646D" w14:paraId="1823CD40" w14:textId="77777777">
        <w:trPr>
          <w:trHeight w:val="4984"/>
        </w:trPr>
        <w:tc>
          <w:tcPr>
            <w:tcW w:w="9404" w:type="dxa"/>
            <w:gridSpan w:val="2"/>
            <w:tcBorders>
              <w:top w:val="single" w:sz="4" w:space="0" w:color="000000"/>
              <w:left w:val="single" w:sz="4" w:space="0" w:color="000000"/>
              <w:bottom w:val="single" w:sz="4" w:space="0" w:color="000000"/>
              <w:right w:val="single" w:sz="4" w:space="0" w:color="000000"/>
            </w:tcBorders>
          </w:tcPr>
          <w:p w14:paraId="70E20DD8" w14:textId="77777777" w:rsidR="00626AC4" w:rsidRPr="0059646D" w:rsidRDefault="00000000">
            <w:pPr>
              <w:spacing w:line="259" w:lineRule="auto"/>
              <w:ind w:left="0" w:right="0" w:firstLine="0"/>
              <w:rPr>
                <w:szCs w:val="22"/>
              </w:rPr>
            </w:pPr>
            <w:r w:rsidRPr="0059646D">
              <w:rPr>
                <w:b w:val="0"/>
                <w:szCs w:val="22"/>
              </w:rPr>
              <w:t xml:space="preserve">My role helps deliver patient care by </w:t>
            </w:r>
          </w:p>
          <w:p w14:paraId="2B3A076A" w14:textId="77777777" w:rsidR="00626AC4" w:rsidRPr="0059646D" w:rsidRDefault="00000000">
            <w:pPr>
              <w:spacing w:line="259" w:lineRule="auto"/>
              <w:ind w:left="0" w:right="0" w:firstLine="0"/>
              <w:rPr>
                <w:szCs w:val="22"/>
              </w:rPr>
            </w:pPr>
            <w:r w:rsidRPr="0059646D">
              <w:rPr>
                <w:b w:val="0"/>
                <w:szCs w:val="22"/>
              </w:rPr>
              <w:t xml:space="preserve"> </w:t>
            </w:r>
          </w:p>
          <w:p w14:paraId="6C3B2F5E" w14:textId="0025BADD" w:rsidR="00626AC4" w:rsidRPr="0059646D" w:rsidRDefault="00000000">
            <w:pPr>
              <w:spacing w:after="6" w:line="239" w:lineRule="auto"/>
              <w:ind w:left="0" w:right="0" w:firstLine="0"/>
              <w:rPr>
                <w:szCs w:val="22"/>
              </w:rPr>
            </w:pPr>
            <w:r w:rsidRPr="0059646D">
              <w:rPr>
                <w:b w:val="0"/>
                <w:szCs w:val="22"/>
              </w:rPr>
              <w:t xml:space="preserve">The </w:t>
            </w:r>
            <w:r w:rsidR="0059646D">
              <w:rPr>
                <w:b w:val="0"/>
                <w:szCs w:val="22"/>
              </w:rPr>
              <w:t xml:space="preserve">Relief </w:t>
            </w:r>
            <w:r w:rsidRPr="0059646D">
              <w:rPr>
                <w:b w:val="0"/>
                <w:szCs w:val="22"/>
              </w:rPr>
              <w:t xml:space="preserve">Operational Team Leader plays a key role in supporting the delivery of safe, efficient, and responsive care within Cornwall’s Integrated Urgent Care Services. This role focuses on leading and coordinating operational processes across the service, ensuring smooth day-to-day functioning and adherence to performance standards. </w:t>
            </w:r>
          </w:p>
          <w:p w14:paraId="35951C64" w14:textId="77777777" w:rsidR="00626AC4" w:rsidRDefault="00000000">
            <w:pPr>
              <w:spacing w:line="259" w:lineRule="auto"/>
              <w:ind w:left="0" w:right="0" w:firstLine="0"/>
              <w:rPr>
                <w:b w:val="0"/>
                <w:szCs w:val="22"/>
              </w:rPr>
            </w:pPr>
            <w:r w:rsidRPr="0059646D">
              <w:rPr>
                <w:b w:val="0"/>
                <w:szCs w:val="22"/>
              </w:rPr>
              <w:t xml:space="preserve"> </w:t>
            </w:r>
          </w:p>
          <w:p w14:paraId="49EDE1A2" w14:textId="4CD20B86" w:rsidR="00357808" w:rsidRDefault="00357808">
            <w:pPr>
              <w:spacing w:line="259" w:lineRule="auto"/>
              <w:ind w:left="0" w:right="0" w:firstLine="0"/>
              <w:rPr>
                <w:b w:val="0"/>
                <w:bCs/>
              </w:rPr>
            </w:pPr>
            <w:r w:rsidRPr="00357808">
              <w:rPr>
                <w:b w:val="0"/>
                <w:bCs/>
              </w:rPr>
              <w:t>The postholder will work 20 contracted hours per week within a 24/7 control centre environment, comprising approximately 10–12 hours of scheduled Operational Team Lead (OTL) and Care Navigator (CN) shifts, with the remaining hours fulfilled through pre-planned flexi CN shifts to support service demand. In addition, the role forms part of a 1-in-4 on-call relief rota, requiring availability during an allocated relief week to provide short-notice cover for sickness and critical operational gaps. A retainer payment is provided for relief weeks, with any hours worked paid at the hourly rate</w:t>
            </w:r>
            <w:r>
              <w:rPr>
                <w:b w:val="0"/>
                <w:bCs/>
              </w:rPr>
              <w:t xml:space="preserve"> for that role</w:t>
            </w:r>
            <w:r w:rsidRPr="00357808">
              <w:rPr>
                <w:b w:val="0"/>
                <w:bCs/>
              </w:rPr>
              <w:t>. This hybrid structure supports both planned service delivery and operational resilience, requiring flexibility to meet the demands of an out-of-hours urgent care service.</w:t>
            </w:r>
          </w:p>
          <w:p w14:paraId="72B1D556" w14:textId="77777777" w:rsidR="00357808" w:rsidRPr="00357808" w:rsidRDefault="00357808">
            <w:pPr>
              <w:spacing w:line="259" w:lineRule="auto"/>
              <w:ind w:left="0" w:right="0" w:firstLine="0"/>
              <w:rPr>
                <w:b w:val="0"/>
                <w:bCs/>
                <w:szCs w:val="22"/>
              </w:rPr>
            </w:pPr>
          </w:p>
          <w:p w14:paraId="346EE9E4" w14:textId="77777777" w:rsidR="00626AC4" w:rsidRPr="0059646D" w:rsidRDefault="00000000">
            <w:pPr>
              <w:spacing w:line="239" w:lineRule="auto"/>
              <w:ind w:left="0" w:right="0" w:firstLine="0"/>
              <w:rPr>
                <w:szCs w:val="22"/>
              </w:rPr>
            </w:pPr>
            <w:r w:rsidRPr="0059646D">
              <w:rPr>
                <w:b w:val="0"/>
                <w:szCs w:val="22"/>
              </w:rPr>
              <w:t xml:space="preserve">Working closely with the Clinical Shift Supervisor, the Operational Team Leader ensures that non-clinical workflows including staffing, resource allocation, and service continuity are managed effectively. </w:t>
            </w:r>
          </w:p>
          <w:p w14:paraId="1E0FA732" w14:textId="77777777" w:rsidR="00626AC4" w:rsidRPr="0059646D" w:rsidRDefault="00000000">
            <w:pPr>
              <w:spacing w:line="259" w:lineRule="auto"/>
              <w:ind w:left="0" w:right="0" w:firstLine="0"/>
              <w:rPr>
                <w:szCs w:val="22"/>
              </w:rPr>
            </w:pPr>
            <w:r w:rsidRPr="0059646D">
              <w:rPr>
                <w:b w:val="0"/>
                <w:szCs w:val="22"/>
              </w:rPr>
              <w:lastRenderedPageBreak/>
              <w:t xml:space="preserve"> </w:t>
            </w:r>
          </w:p>
          <w:p w14:paraId="598DFB0F" w14:textId="77777777" w:rsidR="00626AC4" w:rsidRPr="0059646D" w:rsidRDefault="00000000">
            <w:pPr>
              <w:spacing w:line="240" w:lineRule="auto"/>
              <w:ind w:left="0" w:right="0" w:firstLine="0"/>
              <w:rPr>
                <w:szCs w:val="22"/>
              </w:rPr>
            </w:pPr>
            <w:r w:rsidRPr="0059646D">
              <w:rPr>
                <w:b w:val="0"/>
                <w:szCs w:val="22"/>
              </w:rPr>
              <w:t xml:space="preserve">The role is central to enabling timely patient care by supporting the infrastructure that underpins clinical decision-making. They liaise with administrative teams, monitor service performance, and escalate operational issues as needed. Through effective leadership, communication, and problem-solving, the Operational Team Leader helps maintain a stable and well-supported environment for clinicians and patients alike, contributing to the overall quality and reliability of urgent care delivery. </w:t>
            </w:r>
          </w:p>
          <w:p w14:paraId="36E55CBF" w14:textId="3110EBF2" w:rsidR="00626AC4" w:rsidRPr="0059646D" w:rsidRDefault="00626AC4">
            <w:pPr>
              <w:spacing w:line="259" w:lineRule="auto"/>
              <w:ind w:left="0" w:right="0" w:firstLine="0"/>
              <w:rPr>
                <w:szCs w:val="22"/>
              </w:rPr>
            </w:pPr>
          </w:p>
        </w:tc>
      </w:tr>
      <w:tr w:rsidR="00626AC4" w:rsidRPr="0059646D" w14:paraId="615FC4D9" w14:textId="77777777">
        <w:trPr>
          <w:trHeight w:val="283"/>
        </w:trPr>
        <w:tc>
          <w:tcPr>
            <w:tcW w:w="6523" w:type="dxa"/>
            <w:tcBorders>
              <w:top w:val="single" w:sz="4" w:space="0" w:color="000000"/>
              <w:left w:val="single" w:sz="4" w:space="0" w:color="000000"/>
              <w:bottom w:val="single" w:sz="4" w:space="0" w:color="000000"/>
              <w:right w:val="single" w:sz="4" w:space="0" w:color="000000"/>
            </w:tcBorders>
            <w:shd w:val="clear" w:color="auto" w:fill="FFC000"/>
          </w:tcPr>
          <w:p w14:paraId="3085DD21" w14:textId="77777777" w:rsidR="00626AC4" w:rsidRPr="0059646D" w:rsidRDefault="00000000">
            <w:pPr>
              <w:spacing w:line="259" w:lineRule="auto"/>
              <w:ind w:left="0" w:right="0" w:firstLine="0"/>
              <w:rPr>
                <w:szCs w:val="22"/>
              </w:rPr>
            </w:pPr>
            <w:r w:rsidRPr="0059646D">
              <w:rPr>
                <w:szCs w:val="22"/>
              </w:rPr>
              <w:lastRenderedPageBreak/>
              <w:t xml:space="preserve">Education - Qualifications and Experience </w:t>
            </w:r>
          </w:p>
        </w:tc>
        <w:tc>
          <w:tcPr>
            <w:tcW w:w="2881" w:type="dxa"/>
            <w:tcBorders>
              <w:top w:val="single" w:sz="4" w:space="0" w:color="000000"/>
              <w:left w:val="single" w:sz="4" w:space="0" w:color="000000"/>
              <w:bottom w:val="single" w:sz="4" w:space="0" w:color="000000"/>
              <w:right w:val="single" w:sz="4" w:space="0" w:color="000000"/>
            </w:tcBorders>
            <w:shd w:val="clear" w:color="auto" w:fill="FFC000"/>
          </w:tcPr>
          <w:p w14:paraId="1A80FC67" w14:textId="77777777" w:rsidR="00626AC4" w:rsidRPr="0059646D" w:rsidRDefault="00000000">
            <w:pPr>
              <w:spacing w:line="259" w:lineRule="auto"/>
              <w:ind w:left="0" w:right="0" w:firstLine="0"/>
              <w:rPr>
                <w:szCs w:val="22"/>
              </w:rPr>
            </w:pPr>
            <w:r w:rsidRPr="0059646D">
              <w:rPr>
                <w:szCs w:val="22"/>
              </w:rPr>
              <w:t xml:space="preserve">Essential / Desirable </w:t>
            </w:r>
          </w:p>
        </w:tc>
      </w:tr>
      <w:tr w:rsidR="00626AC4" w:rsidRPr="0059646D" w14:paraId="7C06B9C4" w14:textId="77777777">
        <w:trPr>
          <w:trHeight w:val="1116"/>
        </w:trPr>
        <w:tc>
          <w:tcPr>
            <w:tcW w:w="6523" w:type="dxa"/>
            <w:tcBorders>
              <w:top w:val="single" w:sz="4" w:space="0" w:color="000000"/>
              <w:left w:val="single" w:sz="4" w:space="0" w:color="000000"/>
              <w:bottom w:val="single" w:sz="4" w:space="0" w:color="000000"/>
              <w:right w:val="single" w:sz="4" w:space="0" w:color="000000"/>
            </w:tcBorders>
          </w:tcPr>
          <w:p w14:paraId="320F92F9" w14:textId="77777777" w:rsidR="00626AC4" w:rsidRPr="0059646D" w:rsidRDefault="00000000">
            <w:pPr>
              <w:spacing w:line="241" w:lineRule="auto"/>
              <w:ind w:left="0" w:right="0" w:firstLine="0"/>
              <w:rPr>
                <w:szCs w:val="22"/>
              </w:rPr>
            </w:pPr>
            <w:r w:rsidRPr="0059646D">
              <w:rPr>
                <w:b w:val="0"/>
                <w:szCs w:val="22"/>
              </w:rPr>
              <w:t xml:space="preserve">Relevant healthcare or management qualification (e.g., NVQ Level 3 or above in Health and Social Care, Business Administration, or equivalent). </w:t>
            </w:r>
          </w:p>
          <w:p w14:paraId="1A8621A4" w14:textId="77777777" w:rsidR="00626AC4" w:rsidRPr="0059646D" w:rsidRDefault="00000000">
            <w:pPr>
              <w:spacing w:line="259" w:lineRule="auto"/>
              <w:ind w:left="0" w:right="0" w:firstLine="0"/>
              <w:rPr>
                <w:szCs w:val="22"/>
              </w:rPr>
            </w:pPr>
            <w:r w:rsidRPr="0059646D">
              <w:rPr>
                <w:szCs w:val="22"/>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26C5597C" w14:textId="77777777" w:rsidR="00626AC4" w:rsidRPr="0059646D" w:rsidRDefault="00000000">
            <w:pPr>
              <w:spacing w:line="259" w:lineRule="auto"/>
              <w:ind w:left="0" w:right="0" w:firstLine="0"/>
              <w:rPr>
                <w:szCs w:val="22"/>
              </w:rPr>
            </w:pPr>
            <w:r w:rsidRPr="0059646D">
              <w:rPr>
                <w:b w:val="0"/>
                <w:szCs w:val="22"/>
              </w:rPr>
              <w:t xml:space="preserve">Essential </w:t>
            </w:r>
          </w:p>
        </w:tc>
      </w:tr>
      <w:tr w:rsidR="00626AC4" w:rsidRPr="0059646D" w14:paraId="6635FB87" w14:textId="77777777">
        <w:trPr>
          <w:trHeight w:val="562"/>
        </w:trPr>
        <w:tc>
          <w:tcPr>
            <w:tcW w:w="6523" w:type="dxa"/>
            <w:tcBorders>
              <w:top w:val="single" w:sz="4" w:space="0" w:color="000000"/>
              <w:left w:val="single" w:sz="4" w:space="0" w:color="000000"/>
              <w:bottom w:val="single" w:sz="4" w:space="0" w:color="000000"/>
              <w:right w:val="single" w:sz="4" w:space="0" w:color="000000"/>
            </w:tcBorders>
          </w:tcPr>
          <w:p w14:paraId="29119E99" w14:textId="77777777" w:rsidR="00626AC4" w:rsidRPr="0059646D" w:rsidRDefault="00000000">
            <w:pPr>
              <w:spacing w:line="259" w:lineRule="auto"/>
              <w:ind w:left="0" w:right="0" w:firstLine="0"/>
              <w:rPr>
                <w:szCs w:val="22"/>
              </w:rPr>
            </w:pPr>
            <w:r w:rsidRPr="0059646D">
              <w:rPr>
                <w:b w:val="0"/>
                <w:szCs w:val="22"/>
              </w:rPr>
              <w:t xml:space="preserve">Proven experience in healthcare operations, preferably within urgent or integrated care settings. </w:t>
            </w:r>
          </w:p>
        </w:tc>
        <w:tc>
          <w:tcPr>
            <w:tcW w:w="2881" w:type="dxa"/>
            <w:tcBorders>
              <w:top w:val="single" w:sz="4" w:space="0" w:color="000000"/>
              <w:left w:val="single" w:sz="4" w:space="0" w:color="000000"/>
              <w:bottom w:val="single" w:sz="4" w:space="0" w:color="000000"/>
              <w:right w:val="single" w:sz="4" w:space="0" w:color="000000"/>
            </w:tcBorders>
          </w:tcPr>
          <w:p w14:paraId="23FE19F1" w14:textId="77777777" w:rsidR="00626AC4" w:rsidRPr="0059646D" w:rsidRDefault="00000000">
            <w:pPr>
              <w:spacing w:line="259" w:lineRule="auto"/>
              <w:ind w:left="0" w:right="0" w:firstLine="0"/>
              <w:rPr>
                <w:szCs w:val="22"/>
              </w:rPr>
            </w:pPr>
            <w:r w:rsidRPr="0059646D">
              <w:rPr>
                <w:b w:val="0"/>
                <w:szCs w:val="22"/>
              </w:rPr>
              <w:t xml:space="preserve">Essential  </w:t>
            </w:r>
          </w:p>
        </w:tc>
      </w:tr>
      <w:tr w:rsidR="00626AC4" w:rsidRPr="0059646D" w14:paraId="442309FE" w14:textId="77777777">
        <w:trPr>
          <w:trHeight w:val="291"/>
        </w:trPr>
        <w:tc>
          <w:tcPr>
            <w:tcW w:w="9404" w:type="dxa"/>
            <w:gridSpan w:val="2"/>
            <w:tcBorders>
              <w:top w:val="single" w:sz="4" w:space="0" w:color="000000"/>
              <w:left w:val="single" w:sz="4" w:space="0" w:color="000000"/>
              <w:bottom w:val="single" w:sz="8" w:space="0" w:color="000000"/>
              <w:right w:val="single" w:sz="4" w:space="0" w:color="000000"/>
            </w:tcBorders>
            <w:shd w:val="clear" w:color="auto" w:fill="FFC000"/>
          </w:tcPr>
          <w:p w14:paraId="3FFF6719" w14:textId="77777777" w:rsidR="00626AC4" w:rsidRPr="0059646D" w:rsidRDefault="00000000">
            <w:pPr>
              <w:spacing w:line="259" w:lineRule="auto"/>
              <w:ind w:left="0" w:right="0" w:firstLine="0"/>
              <w:rPr>
                <w:szCs w:val="22"/>
              </w:rPr>
            </w:pPr>
            <w:r w:rsidRPr="0059646D">
              <w:rPr>
                <w:szCs w:val="22"/>
              </w:rPr>
              <w:t>Primary duties and responsibilities</w:t>
            </w:r>
            <w:r w:rsidRPr="0059646D">
              <w:rPr>
                <w:color w:val="FFFFFF"/>
                <w:szCs w:val="22"/>
              </w:rPr>
              <w:t xml:space="preserve"> </w:t>
            </w:r>
          </w:p>
        </w:tc>
      </w:tr>
      <w:tr w:rsidR="00626AC4" w:rsidRPr="0059646D" w14:paraId="1C935E51" w14:textId="77777777">
        <w:trPr>
          <w:trHeight w:val="297"/>
        </w:trPr>
        <w:tc>
          <w:tcPr>
            <w:tcW w:w="9404" w:type="dxa"/>
            <w:gridSpan w:val="2"/>
            <w:tcBorders>
              <w:top w:val="single" w:sz="8" w:space="0" w:color="000000"/>
              <w:left w:val="single" w:sz="8" w:space="0" w:color="000000"/>
              <w:bottom w:val="single" w:sz="8" w:space="0" w:color="000000"/>
              <w:right w:val="single" w:sz="8" w:space="0" w:color="000000"/>
            </w:tcBorders>
          </w:tcPr>
          <w:p w14:paraId="0F431BEF" w14:textId="77777777" w:rsidR="00626AC4" w:rsidRPr="0059646D" w:rsidRDefault="00000000">
            <w:pPr>
              <w:spacing w:line="259" w:lineRule="auto"/>
              <w:ind w:left="0" w:right="0" w:firstLine="0"/>
              <w:rPr>
                <w:szCs w:val="22"/>
              </w:rPr>
            </w:pPr>
            <w:r w:rsidRPr="0059646D">
              <w:rPr>
                <w:b w:val="0"/>
                <w:szCs w:val="22"/>
              </w:rPr>
              <w:t xml:space="preserve">Key Duties and Responsibilities: </w:t>
            </w:r>
          </w:p>
        </w:tc>
      </w:tr>
    </w:tbl>
    <w:p w14:paraId="5C960FA2" w14:textId="77777777" w:rsidR="00626AC4" w:rsidRPr="0059646D" w:rsidRDefault="00626AC4">
      <w:pPr>
        <w:spacing w:line="259" w:lineRule="auto"/>
        <w:ind w:left="-1441" w:right="10581" w:firstLine="0"/>
        <w:rPr>
          <w:szCs w:val="22"/>
        </w:rPr>
      </w:pPr>
    </w:p>
    <w:tbl>
      <w:tblPr>
        <w:tblStyle w:val="TableGrid"/>
        <w:tblW w:w="9404" w:type="dxa"/>
        <w:tblInd w:w="0" w:type="dxa"/>
        <w:tblCellMar>
          <w:top w:w="42" w:type="dxa"/>
          <w:left w:w="0" w:type="dxa"/>
          <w:bottom w:w="0" w:type="dxa"/>
          <w:right w:w="62" w:type="dxa"/>
        </w:tblCellMar>
        <w:tblLook w:val="04A0" w:firstRow="1" w:lastRow="0" w:firstColumn="1" w:lastColumn="0" w:noHBand="0" w:noVBand="1"/>
      </w:tblPr>
      <w:tblGrid>
        <w:gridCol w:w="831"/>
        <w:gridCol w:w="8573"/>
      </w:tblGrid>
      <w:tr w:rsidR="00626AC4" w:rsidRPr="0059646D" w14:paraId="519AF6CD" w14:textId="77777777">
        <w:trPr>
          <w:trHeight w:val="1186"/>
        </w:trPr>
        <w:tc>
          <w:tcPr>
            <w:tcW w:w="831" w:type="dxa"/>
            <w:tcBorders>
              <w:top w:val="single" w:sz="8" w:space="0" w:color="000000"/>
              <w:left w:val="single" w:sz="8" w:space="0" w:color="000000"/>
              <w:bottom w:val="nil"/>
              <w:right w:val="nil"/>
            </w:tcBorders>
          </w:tcPr>
          <w:p w14:paraId="03E29B43"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single" w:sz="8" w:space="0" w:color="000000"/>
              <w:left w:val="nil"/>
              <w:bottom w:val="nil"/>
              <w:right w:val="single" w:sz="8" w:space="0" w:color="000000"/>
            </w:tcBorders>
            <w:vAlign w:val="bottom"/>
          </w:tcPr>
          <w:p w14:paraId="276B11EA" w14:textId="77777777" w:rsidR="00626AC4" w:rsidRPr="0059646D" w:rsidRDefault="00000000">
            <w:pPr>
              <w:spacing w:line="259" w:lineRule="auto"/>
              <w:ind w:left="0" w:right="38" w:firstLine="0"/>
              <w:rPr>
                <w:szCs w:val="22"/>
              </w:rPr>
            </w:pPr>
            <w:r w:rsidRPr="0059646D">
              <w:rPr>
                <w:szCs w:val="22"/>
              </w:rPr>
              <w:t xml:space="preserve">Lead and coordinate daily operational processes: </w:t>
            </w:r>
            <w:r w:rsidRPr="0059646D">
              <w:rPr>
                <w:b w:val="0"/>
                <w:szCs w:val="22"/>
              </w:rPr>
              <w:t xml:space="preserve">Ensure smooth running of non-clinical workflows across the IUCS, including staffing, logistics, and resource allocation, to support timely and effective service delivery. </w:t>
            </w:r>
          </w:p>
        </w:tc>
      </w:tr>
      <w:tr w:rsidR="00626AC4" w:rsidRPr="0059646D" w14:paraId="3E3B116B" w14:textId="77777777">
        <w:trPr>
          <w:trHeight w:val="908"/>
        </w:trPr>
        <w:tc>
          <w:tcPr>
            <w:tcW w:w="831" w:type="dxa"/>
            <w:tcBorders>
              <w:top w:val="nil"/>
              <w:left w:val="single" w:sz="8" w:space="0" w:color="000000"/>
              <w:bottom w:val="nil"/>
              <w:right w:val="nil"/>
            </w:tcBorders>
          </w:tcPr>
          <w:p w14:paraId="40FB0A89"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79D01178" w14:textId="77777777" w:rsidR="00626AC4" w:rsidRPr="0059646D" w:rsidRDefault="00000000">
            <w:pPr>
              <w:spacing w:line="259" w:lineRule="auto"/>
              <w:ind w:left="0" w:right="0" w:firstLine="0"/>
              <w:rPr>
                <w:szCs w:val="22"/>
              </w:rPr>
            </w:pPr>
            <w:r w:rsidRPr="0059646D">
              <w:rPr>
                <w:szCs w:val="22"/>
              </w:rPr>
              <w:t xml:space="preserve">Support the Clinical Shift Supervisor: </w:t>
            </w:r>
            <w:r w:rsidRPr="0059646D">
              <w:rPr>
                <w:b w:val="0"/>
                <w:szCs w:val="22"/>
              </w:rPr>
              <w:t>Work in partnership with the clinical shift supervisor on shift to maintain safe operations, escalate clinical concerns appropriately, and ensure alignment between clinical and operational priorities.</w:t>
            </w:r>
            <w:r w:rsidRPr="0059646D">
              <w:rPr>
                <w:szCs w:val="22"/>
              </w:rPr>
              <w:t xml:space="preserve"> </w:t>
            </w:r>
          </w:p>
        </w:tc>
      </w:tr>
      <w:tr w:rsidR="00626AC4" w:rsidRPr="0059646D" w14:paraId="5E9D125C" w14:textId="77777777">
        <w:trPr>
          <w:trHeight w:val="911"/>
        </w:trPr>
        <w:tc>
          <w:tcPr>
            <w:tcW w:w="831" w:type="dxa"/>
            <w:tcBorders>
              <w:top w:val="nil"/>
              <w:left w:val="single" w:sz="8" w:space="0" w:color="000000"/>
              <w:bottom w:val="nil"/>
              <w:right w:val="nil"/>
            </w:tcBorders>
          </w:tcPr>
          <w:p w14:paraId="7B181434"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65CC0307" w14:textId="77777777" w:rsidR="00626AC4" w:rsidRPr="0059646D" w:rsidRDefault="00000000">
            <w:pPr>
              <w:spacing w:line="259" w:lineRule="auto"/>
              <w:ind w:left="0" w:right="0" w:firstLine="0"/>
              <w:rPr>
                <w:szCs w:val="22"/>
              </w:rPr>
            </w:pPr>
            <w:r w:rsidRPr="0059646D">
              <w:rPr>
                <w:szCs w:val="22"/>
              </w:rPr>
              <w:t xml:space="preserve">Monitor service performance and KPIs: </w:t>
            </w:r>
            <w:r w:rsidRPr="0059646D">
              <w:rPr>
                <w:b w:val="0"/>
                <w:szCs w:val="22"/>
              </w:rPr>
              <w:t>Track key metrics such as call handling times, appointment scheduling, and resource utilisation, responding proactively to any performance dips or operational risks.</w:t>
            </w:r>
            <w:r w:rsidRPr="0059646D">
              <w:rPr>
                <w:szCs w:val="22"/>
              </w:rPr>
              <w:t xml:space="preserve"> </w:t>
            </w:r>
          </w:p>
        </w:tc>
      </w:tr>
      <w:tr w:rsidR="00626AC4" w:rsidRPr="0059646D" w14:paraId="6070774A" w14:textId="77777777">
        <w:trPr>
          <w:trHeight w:val="910"/>
        </w:trPr>
        <w:tc>
          <w:tcPr>
            <w:tcW w:w="831" w:type="dxa"/>
            <w:tcBorders>
              <w:top w:val="nil"/>
              <w:left w:val="single" w:sz="8" w:space="0" w:color="000000"/>
              <w:bottom w:val="nil"/>
              <w:right w:val="nil"/>
            </w:tcBorders>
          </w:tcPr>
          <w:p w14:paraId="4AD64610"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194AAA35" w14:textId="77777777" w:rsidR="00626AC4" w:rsidRPr="0059646D" w:rsidRDefault="00000000">
            <w:pPr>
              <w:spacing w:line="259" w:lineRule="auto"/>
              <w:ind w:left="0" w:right="0" w:firstLine="0"/>
              <w:rPr>
                <w:szCs w:val="22"/>
              </w:rPr>
            </w:pPr>
            <w:r w:rsidRPr="0059646D">
              <w:rPr>
                <w:szCs w:val="22"/>
              </w:rPr>
              <w:t xml:space="preserve">Manage staff rest breaks: </w:t>
            </w:r>
            <w:r w:rsidRPr="0059646D">
              <w:rPr>
                <w:b w:val="0"/>
                <w:szCs w:val="22"/>
              </w:rPr>
              <w:t>Ensure all team members receive appropriate rest breaks in line with organisational policy, maintaining wellbeing and compliance with working time regulations.</w:t>
            </w:r>
            <w:r w:rsidRPr="0059646D">
              <w:rPr>
                <w:szCs w:val="22"/>
              </w:rPr>
              <w:t xml:space="preserve"> </w:t>
            </w:r>
          </w:p>
        </w:tc>
      </w:tr>
      <w:tr w:rsidR="00626AC4" w:rsidRPr="0059646D" w14:paraId="51A39210" w14:textId="77777777">
        <w:trPr>
          <w:trHeight w:val="910"/>
        </w:trPr>
        <w:tc>
          <w:tcPr>
            <w:tcW w:w="831" w:type="dxa"/>
            <w:tcBorders>
              <w:top w:val="nil"/>
              <w:left w:val="single" w:sz="8" w:space="0" w:color="000000"/>
              <w:bottom w:val="nil"/>
              <w:right w:val="nil"/>
            </w:tcBorders>
          </w:tcPr>
          <w:p w14:paraId="559D2906"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lastRenderedPageBreak/>
              <w:t>•</w:t>
            </w:r>
            <w:r w:rsidRPr="0059646D">
              <w:rPr>
                <w:b w:val="0"/>
                <w:szCs w:val="22"/>
              </w:rPr>
              <w:t xml:space="preserve"> </w:t>
            </w:r>
          </w:p>
        </w:tc>
        <w:tc>
          <w:tcPr>
            <w:tcW w:w="8574" w:type="dxa"/>
            <w:tcBorders>
              <w:top w:val="nil"/>
              <w:left w:val="nil"/>
              <w:bottom w:val="nil"/>
              <w:right w:val="single" w:sz="8" w:space="0" w:color="000000"/>
            </w:tcBorders>
          </w:tcPr>
          <w:p w14:paraId="093BAE8A" w14:textId="77777777" w:rsidR="00626AC4" w:rsidRPr="0059646D" w:rsidRDefault="00000000">
            <w:pPr>
              <w:spacing w:line="259" w:lineRule="auto"/>
              <w:ind w:left="0" w:right="0" w:firstLine="0"/>
              <w:rPr>
                <w:szCs w:val="22"/>
              </w:rPr>
            </w:pPr>
            <w:r w:rsidRPr="0059646D">
              <w:rPr>
                <w:szCs w:val="22"/>
              </w:rPr>
              <w:t xml:space="preserve">Maintain effective communication across teams: </w:t>
            </w:r>
            <w:r w:rsidRPr="0059646D">
              <w:rPr>
                <w:b w:val="0"/>
                <w:szCs w:val="22"/>
              </w:rPr>
              <w:t>Liaise with call handlers, drivers, receptionists, and administrative staff to ensure coordinated service delivery and timely issue resolution.</w:t>
            </w:r>
            <w:r w:rsidRPr="0059646D">
              <w:rPr>
                <w:szCs w:val="22"/>
              </w:rPr>
              <w:t xml:space="preserve"> </w:t>
            </w:r>
          </w:p>
        </w:tc>
      </w:tr>
      <w:tr w:rsidR="00626AC4" w:rsidRPr="0059646D" w14:paraId="0E55E2A5" w14:textId="77777777">
        <w:trPr>
          <w:trHeight w:val="910"/>
        </w:trPr>
        <w:tc>
          <w:tcPr>
            <w:tcW w:w="831" w:type="dxa"/>
            <w:tcBorders>
              <w:top w:val="nil"/>
              <w:left w:val="single" w:sz="8" w:space="0" w:color="000000"/>
              <w:bottom w:val="nil"/>
              <w:right w:val="nil"/>
            </w:tcBorders>
          </w:tcPr>
          <w:p w14:paraId="0B2756EB"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7F3E2672" w14:textId="77777777" w:rsidR="00626AC4" w:rsidRPr="0059646D" w:rsidRDefault="00000000">
            <w:pPr>
              <w:spacing w:line="259" w:lineRule="auto"/>
              <w:ind w:left="0" w:right="0" w:firstLine="0"/>
              <w:rPr>
                <w:szCs w:val="22"/>
              </w:rPr>
            </w:pPr>
            <w:r w:rsidRPr="0059646D">
              <w:rPr>
                <w:szCs w:val="22"/>
              </w:rPr>
              <w:t xml:space="preserve">Respond to operational issues in real time: </w:t>
            </w:r>
            <w:r w:rsidRPr="0059646D">
              <w:rPr>
                <w:b w:val="0"/>
                <w:szCs w:val="22"/>
              </w:rPr>
              <w:t>Use judgement and escalation protocols to resolve staffing shortages, IT failures, or logistical challenges, ensuring minimal disruption to patient care.</w:t>
            </w:r>
            <w:r w:rsidRPr="0059646D">
              <w:rPr>
                <w:szCs w:val="22"/>
              </w:rPr>
              <w:t xml:space="preserve"> </w:t>
            </w:r>
          </w:p>
        </w:tc>
      </w:tr>
      <w:tr w:rsidR="00626AC4" w:rsidRPr="0059646D" w14:paraId="6C94DED4" w14:textId="77777777">
        <w:trPr>
          <w:trHeight w:val="910"/>
        </w:trPr>
        <w:tc>
          <w:tcPr>
            <w:tcW w:w="831" w:type="dxa"/>
            <w:tcBorders>
              <w:top w:val="nil"/>
              <w:left w:val="single" w:sz="8" w:space="0" w:color="000000"/>
              <w:bottom w:val="nil"/>
              <w:right w:val="nil"/>
            </w:tcBorders>
          </w:tcPr>
          <w:p w14:paraId="0FE497E8"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4FA44917" w14:textId="77777777" w:rsidR="00626AC4" w:rsidRPr="0059646D" w:rsidRDefault="00000000">
            <w:pPr>
              <w:spacing w:line="259" w:lineRule="auto"/>
              <w:ind w:left="0" w:right="0" w:firstLine="0"/>
              <w:rPr>
                <w:szCs w:val="22"/>
              </w:rPr>
            </w:pPr>
            <w:r w:rsidRPr="0059646D">
              <w:rPr>
                <w:szCs w:val="22"/>
              </w:rPr>
              <w:t xml:space="preserve">Ensure compliance with organisational policies: </w:t>
            </w:r>
            <w:r w:rsidRPr="0059646D">
              <w:rPr>
                <w:b w:val="0"/>
                <w:szCs w:val="22"/>
              </w:rPr>
              <w:t>Uphold standards in HR, health and safety, safeguarding, and information governance, ensuring all actions align with Kernow Health CIC protocols.</w:t>
            </w:r>
            <w:r w:rsidRPr="0059646D">
              <w:rPr>
                <w:szCs w:val="22"/>
              </w:rPr>
              <w:t xml:space="preserve"> </w:t>
            </w:r>
          </w:p>
        </w:tc>
      </w:tr>
      <w:tr w:rsidR="00626AC4" w:rsidRPr="0059646D" w14:paraId="54FB667B" w14:textId="77777777">
        <w:trPr>
          <w:trHeight w:val="908"/>
        </w:trPr>
        <w:tc>
          <w:tcPr>
            <w:tcW w:w="831" w:type="dxa"/>
            <w:tcBorders>
              <w:top w:val="nil"/>
              <w:left w:val="single" w:sz="8" w:space="0" w:color="000000"/>
              <w:bottom w:val="nil"/>
              <w:right w:val="nil"/>
            </w:tcBorders>
          </w:tcPr>
          <w:p w14:paraId="2635654D"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697BFF3B" w14:textId="77777777" w:rsidR="00626AC4" w:rsidRPr="0059646D" w:rsidRDefault="00000000">
            <w:pPr>
              <w:spacing w:line="259" w:lineRule="auto"/>
              <w:ind w:left="0" w:right="0" w:firstLine="0"/>
              <w:rPr>
                <w:szCs w:val="22"/>
              </w:rPr>
            </w:pPr>
            <w:r w:rsidRPr="0059646D">
              <w:rPr>
                <w:szCs w:val="22"/>
              </w:rPr>
              <w:t xml:space="preserve">Facilitate structured shift handovers: </w:t>
            </w:r>
            <w:r w:rsidRPr="0059646D">
              <w:rPr>
                <w:b w:val="0"/>
                <w:szCs w:val="22"/>
              </w:rPr>
              <w:t>Deliver clear and comprehensive handovers at the start and end of each shift, ensuring continuity and awareness of key operational matters.</w:t>
            </w:r>
            <w:r w:rsidRPr="0059646D">
              <w:rPr>
                <w:szCs w:val="22"/>
              </w:rPr>
              <w:t xml:space="preserve"> </w:t>
            </w:r>
          </w:p>
        </w:tc>
      </w:tr>
      <w:tr w:rsidR="00626AC4" w:rsidRPr="0059646D" w14:paraId="380EB23E" w14:textId="77777777">
        <w:trPr>
          <w:trHeight w:val="910"/>
        </w:trPr>
        <w:tc>
          <w:tcPr>
            <w:tcW w:w="831" w:type="dxa"/>
            <w:tcBorders>
              <w:top w:val="nil"/>
              <w:left w:val="single" w:sz="8" w:space="0" w:color="000000"/>
              <w:bottom w:val="nil"/>
              <w:right w:val="nil"/>
            </w:tcBorders>
          </w:tcPr>
          <w:p w14:paraId="4B9753AD"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0771E945" w14:textId="77777777" w:rsidR="00626AC4" w:rsidRPr="0059646D" w:rsidRDefault="00000000">
            <w:pPr>
              <w:spacing w:line="259" w:lineRule="auto"/>
              <w:ind w:left="0" w:right="0" w:firstLine="0"/>
              <w:rPr>
                <w:szCs w:val="22"/>
              </w:rPr>
            </w:pPr>
            <w:r w:rsidRPr="0059646D">
              <w:rPr>
                <w:szCs w:val="22"/>
              </w:rPr>
              <w:t xml:space="preserve">Maintain accurate shift documentation: </w:t>
            </w:r>
            <w:r w:rsidRPr="0059646D">
              <w:rPr>
                <w:b w:val="0"/>
                <w:szCs w:val="22"/>
              </w:rPr>
              <w:t>Record operational decisions, incidents, and key updates in the daily log, ensuring transparency and accountability.</w:t>
            </w:r>
            <w:r w:rsidRPr="0059646D">
              <w:rPr>
                <w:szCs w:val="22"/>
              </w:rPr>
              <w:t xml:space="preserve"> </w:t>
            </w:r>
          </w:p>
        </w:tc>
      </w:tr>
      <w:tr w:rsidR="00626AC4" w:rsidRPr="0059646D" w14:paraId="11E7889E" w14:textId="77777777">
        <w:trPr>
          <w:trHeight w:val="910"/>
        </w:trPr>
        <w:tc>
          <w:tcPr>
            <w:tcW w:w="831" w:type="dxa"/>
            <w:tcBorders>
              <w:top w:val="nil"/>
              <w:left w:val="single" w:sz="8" w:space="0" w:color="000000"/>
              <w:bottom w:val="nil"/>
              <w:right w:val="nil"/>
            </w:tcBorders>
          </w:tcPr>
          <w:p w14:paraId="26D8B484"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6291E413" w14:textId="77777777" w:rsidR="00626AC4" w:rsidRPr="0059646D" w:rsidRDefault="00000000">
            <w:pPr>
              <w:spacing w:line="259" w:lineRule="auto"/>
              <w:ind w:left="0" w:right="12" w:firstLine="0"/>
              <w:rPr>
                <w:szCs w:val="22"/>
              </w:rPr>
            </w:pPr>
            <w:r w:rsidRPr="0059646D">
              <w:rPr>
                <w:szCs w:val="22"/>
              </w:rPr>
              <w:t xml:space="preserve">Support incident and complaint management: </w:t>
            </w:r>
            <w:r w:rsidRPr="0059646D">
              <w:rPr>
                <w:b w:val="0"/>
                <w:szCs w:val="22"/>
              </w:rPr>
              <w:t>Liaise with the Governance Team to ensure incidents and complaints are logged, investigated, and resolved within required timeframes.</w:t>
            </w:r>
            <w:r w:rsidRPr="0059646D">
              <w:rPr>
                <w:szCs w:val="22"/>
              </w:rPr>
              <w:t xml:space="preserve"> </w:t>
            </w:r>
          </w:p>
        </w:tc>
      </w:tr>
      <w:tr w:rsidR="00626AC4" w:rsidRPr="0059646D" w14:paraId="5A052287" w14:textId="77777777">
        <w:trPr>
          <w:trHeight w:val="910"/>
        </w:trPr>
        <w:tc>
          <w:tcPr>
            <w:tcW w:w="831" w:type="dxa"/>
            <w:tcBorders>
              <w:top w:val="nil"/>
              <w:left w:val="single" w:sz="8" w:space="0" w:color="000000"/>
              <w:bottom w:val="nil"/>
              <w:right w:val="nil"/>
            </w:tcBorders>
          </w:tcPr>
          <w:p w14:paraId="7A70D575"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55B9F552" w14:textId="77777777" w:rsidR="00626AC4" w:rsidRPr="0059646D" w:rsidRDefault="00000000">
            <w:pPr>
              <w:spacing w:line="259" w:lineRule="auto"/>
              <w:ind w:left="0" w:right="518" w:firstLine="0"/>
              <w:jc w:val="both"/>
              <w:rPr>
                <w:szCs w:val="22"/>
              </w:rPr>
            </w:pPr>
            <w:r w:rsidRPr="0059646D">
              <w:rPr>
                <w:szCs w:val="22"/>
              </w:rPr>
              <w:t xml:space="preserve">Participate in escalation and command meetings: </w:t>
            </w:r>
            <w:r w:rsidRPr="0059646D">
              <w:rPr>
                <w:b w:val="0"/>
                <w:szCs w:val="22"/>
              </w:rPr>
              <w:t>Represent the operational team in Bronze and other out-of-hours meetings, contributing to service coordination and emergency response planning.</w:t>
            </w:r>
            <w:r w:rsidRPr="0059646D">
              <w:rPr>
                <w:szCs w:val="22"/>
              </w:rPr>
              <w:t xml:space="preserve"> </w:t>
            </w:r>
          </w:p>
        </w:tc>
      </w:tr>
      <w:tr w:rsidR="00626AC4" w:rsidRPr="0059646D" w14:paraId="7D3EF510" w14:textId="77777777">
        <w:trPr>
          <w:trHeight w:val="910"/>
        </w:trPr>
        <w:tc>
          <w:tcPr>
            <w:tcW w:w="831" w:type="dxa"/>
            <w:tcBorders>
              <w:top w:val="nil"/>
              <w:left w:val="single" w:sz="8" w:space="0" w:color="000000"/>
              <w:bottom w:val="nil"/>
              <w:right w:val="nil"/>
            </w:tcBorders>
          </w:tcPr>
          <w:p w14:paraId="120A89C9"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39549759" w14:textId="77777777" w:rsidR="00626AC4" w:rsidRPr="0059646D" w:rsidRDefault="00000000">
            <w:pPr>
              <w:spacing w:line="259" w:lineRule="auto"/>
              <w:ind w:left="0" w:right="578" w:firstLine="0"/>
              <w:jc w:val="both"/>
              <w:rPr>
                <w:szCs w:val="22"/>
              </w:rPr>
            </w:pPr>
            <w:r w:rsidRPr="0059646D">
              <w:rPr>
                <w:szCs w:val="22"/>
              </w:rPr>
              <w:t xml:space="preserve">Lead and motivate non-clinical staff: </w:t>
            </w:r>
            <w:r w:rsidRPr="0059646D">
              <w:rPr>
                <w:b w:val="0"/>
                <w:szCs w:val="22"/>
              </w:rPr>
              <w:t>Promote a positive working environment, encourage teamwork, and support staff development through coaching and feedback.</w:t>
            </w:r>
            <w:r w:rsidRPr="0059646D">
              <w:rPr>
                <w:szCs w:val="22"/>
              </w:rPr>
              <w:t xml:space="preserve"> </w:t>
            </w:r>
          </w:p>
        </w:tc>
      </w:tr>
      <w:tr w:rsidR="00626AC4" w:rsidRPr="0059646D" w14:paraId="01794798" w14:textId="77777777">
        <w:trPr>
          <w:trHeight w:val="910"/>
        </w:trPr>
        <w:tc>
          <w:tcPr>
            <w:tcW w:w="831" w:type="dxa"/>
            <w:tcBorders>
              <w:top w:val="nil"/>
              <w:left w:val="single" w:sz="8" w:space="0" w:color="000000"/>
              <w:bottom w:val="nil"/>
              <w:right w:val="nil"/>
            </w:tcBorders>
          </w:tcPr>
          <w:p w14:paraId="734C6ECE"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nil"/>
              <w:right w:val="single" w:sz="8" w:space="0" w:color="000000"/>
            </w:tcBorders>
          </w:tcPr>
          <w:p w14:paraId="5643C8C0" w14:textId="77777777" w:rsidR="00626AC4" w:rsidRPr="0059646D" w:rsidRDefault="00000000">
            <w:pPr>
              <w:spacing w:line="259" w:lineRule="auto"/>
              <w:ind w:left="0" w:right="0" w:firstLine="0"/>
              <w:rPr>
                <w:szCs w:val="22"/>
              </w:rPr>
            </w:pPr>
            <w:r w:rsidRPr="0059646D">
              <w:rPr>
                <w:szCs w:val="22"/>
              </w:rPr>
              <w:t>Manage resources efficiently:</w:t>
            </w:r>
            <w:r w:rsidRPr="0059646D">
              <w:rPr>
                <w:b w:val="0"/>
                <w:szCs w:val="22"/>
              </w:rPr>
              <w:t xml:space="preserve"> Oversee the use of staffing, vehicles, equipment, and IT systems to ensure optimal service delivery and costeffectiveness.</w:t>
            </w:r>
            <w:r w:rsidRPr="0059646D">
              <w:rPr>
                <w:szCs w:val="22"/>
              </w:rPr>
              <w:t xml:space="preserve"> </w:t>
            </w:r>
          </w:p>
        </w:tc>
      </w:tr>
      <w:tr w:rsidR="00626AC4" w:rsidRPr="0059646D" w14:paraId="32EEA50D" w14:textId="77777777">
        <w:trPr>
          <w:trHeight w:val="895"/>
        </w:trPr>
        <w:tc>
          <w:tcPr>
            <w:tcW w:w="831" w:type="dxa"/>
            <w:tcBorders>
              <w:top w:val="nil"/>
              <w:left w:val="single" w:sz="8" w:space="0" w:color="000000"/>
              <w:bottom w:val="single" w:sz="8" w:space="0" w:color="000000"/>
              <w:right w:val="nil"/>
            </w:tcBorders>
          </w:tcPr>
          <w:p w14:paraId="24BC3D88" w14:textId="77777777" w:rsidR="00626AC4" w:rsidRPr="0059646D" w:rsidRDefault="00000000">
            <w:pPr>
              <w:spacing w:line="259" w:lineRule="auto"/>
              <w:ind w:left="282" w:right="0" w:firstLine="0"/>
              <w:jc w:val="center"/>
              <w:rPr>
                <w:szCs w:val="22"/>
              </w:rPr>
            </w:pPr>
            <w:r w:rsidRPr="0059646D">
              <w:rPr>
                <w:rFonts w:ascii="Segoe UI Symbol" w:eastAsia="Segoe UI Symbol" w:hAnsi="Segoe UI Symbol" w:cs="Segoe UI Symbol"/>
                <w:b w:val="0"/>
                <w:szCs w:val="22"/>
              </w:rPr>
              <w:t>•</w:t>
            </w:r>
            <w:r w:rsidRPr="0059646D">
              <w:rPr>
                <w:b w:val="0"/>
                <w:szCs w:val="22"/>
              </w:rPr>
              <w:t xml:space="preserve"> </w:t>
            </w:r>
          </w:p>
        </w:tc>
        <w:tc>
          <w:tcPr>
            <w:tcW w:w="8574" w:type="dxa"/>
            <w:tcBorders>
              <w:top w:val="nil"/>
              <w:left w:val="nil"/>
              <w:bottom w:val="single" w:sz="8" w:space="0" w:color="000000"/>
              <w:right w:val="single" w:sz="8" w:space="0" w:color="000000"/>
            </w:tcBorders>
          </w:tcPr>
          <w:p w14:paraId="64913D6F" w14:textId="77777777" w:rsidR="00626AC4" w:rsidRPr="0059646D" w:rsidRDefault="00000000">
            <w:pPr>
              <w:spacing w:line="259" w:lineRule="auto"/>
              <w:ind w:left="0" w:right="0" w:firstLine="0"/>
              <w:rPr>
                <w:szCs w:val="22"/>
              </w:rPr>
            </w:pPr>
            <w:r w:rsidRPr="0059646D">
              <w:rPr>
                <w:szCs w:val="22"/>
              </w:rPr>
              <w:t xml:space="preserve">Contribute to business continuity and resilience planning: </w:t>
            </w:r>
            <w:r w:rsidRPr="0059646D">
              <w:rPr>
                <w:b w:val="0"/>
                <w:szCs w:val="22"/>
              </w:rPr>
              <w:t>Assist with training, scenario planning, and operational readiness for service disruptions or emergency situations.</w:t>
            </w:r>
            <w:r w:rsidRPr="0059646D">
              <w:rPr>
                <w:szCs w:val="22"/>
              </w:rPr>
              <w:t xml:space="preserve"> </w:t>
            </w:r>
          </w:p>
        </w:tc>
      </w:tr>
      <w:tr w:rsidR="00626AC4" w:rsidRPr="0059646D" w14:paraId="6367982B" w14:textId="77777777">
        <w:trPr>
          <w:trHeight w:val="1765"/>
        </w:trPr>
        <w:tc>
          <w:tcPr>
            <w:tcW w:w="9404" w:type="dxa"/>
            <w:gridSpan w:val="2"/>
            <w:tcBorders>
              <w:top w:val="single" w:sz="8" w:space="0" w:color="000000"/>
              <w:left w:val="single" w:sz="8" w:space="0" w:color="000000"/>
              <w:bottom w:val="single" w:sz="8" w:space="0" w:color="000000"/>
              <w:right w:val="single" w:sz="8" w:space="0" w:color="000000"/>
            </w:tcBorders>
          </w:tcPr>
          <w:p w14:paraId="083EBE17" w14:textId="77777777" w:rsidR="00626AC4" w:rsidRPr="0059646D" w:rsidRDefault="00000000">
            <w:pPr>
              <w:spacing w:after="242" w:line="260" w:lineRule="auto"/>
              <w:ind w:left="721" w:right="433" w:hanging="360"/>
              <w:jc w:val="both"/>
              <w:rPr>
                <w:szCs w:val="22"/>
              </w:rPr>
            </w:pPr>
            <w:r w:rsidRPr="0059646D">
              <w:rPr>
                <w:rFonts w:ascii="Segoe UI Symbol" w:eastAsia="Segoe UI Symbol" w:hAnsi="Segoe UI Symbol" w:cs="Segoe UI Symbol"/>
                <w:b w:val="0"/>
                <w:szCs w:val="22"/>
              </w:rPr>
              <w:t>•</w:t>
            </w:r>
            <w:r w:rsidRPr="0059646D">
              <w:rPr>
                <w:b w:val="0"/>
                <w:szCs w:val="22"/>
              </w:rPr>
              <w:t xml:space="preserve"> </w:t>
            </w:r>
            <w:r w:rsidRPr="0059646D">
              <w:rPr>
                <w:szCs w:val="22"/>
              </w:rPr>
              <w:t xml:space="preserve">Promote a culture of professionalism and service excellence: </w:t>
            </w:r>
            <w:r w:rsidRPr="0059646D">
              <w:rPr>
                <w:b w:val="0"/>
                <w:szCs w:val="22"/>
              </w:rPr>
              <w:t>Lead by example, demonstrating Kernow Health CIC values and encouraging high standards of behaviour, communication, and patient focus.</w:t>
            </w:r>
            <w:r w:rsidRPr="0059646D">
              <w:rPr>
                <w:szCs w:val="22"/>
              </w:rPr>
              <w:t xml:space="preserve"> </w:t>
            </w:r>
          </w:p>
          <w:p w14:paraId="6A0F2E14" w14:textId="77777777" w:rsidR="00626AC4" w:rsidRPr="0059646D" w:rsidRDefault="00000000">
            <w:pPr>
              <w:spacing w:line="259" w:lineRule="auto"/>
              <w:ind w:left="0" w:right="0" w:firstLine="0"/>
              <w:rPr>
                <w:szCs w:val="22"/>
              </w:rPr>
            </w:pPr>
            <w:r w:rsidRPr="0059646D">
              <w:rPr>
                <w:b w:val="0"/>
                <w:szCs w:val="22"/>
              </w:rPr>
              <w:t>You will be expected to carry out any other duties that may reasonably be required in line with your main duties, as directed by your line manager.</w:t>
            </w:r>
            <w:r w:rsidRPr="0059646D">
              <w:rPr>
                <w:szCs w:val="22"/>
              </w:rPr>
              <w:t xml:space="preserve"> </w:t>
            </w:r>
          </w:p>
        </w:tc>
      </w:tr>
    </w:tbl>
    <w:p w14:paraId="1845A0D6" w14:textId="77777777" w:rsidR="00626AC4" w:rsidRPr="0059646D" w:rsidRDefault="00000000">
      <w:pPr>
        <w:spacing w:line="259" w:lineRule="auto"/>
        <w:ind w:left="0" w:right="0" w:firstLine="0"/>
        <w:jc w:val="both"/>
        <w:rPr>
          <w:szCs w:val="22"/>
        </w:rPr>
      </w:pPr>
      <w:r w:rsidRPr="0059646D">
        <w:rPr>
          <w:b w:val="0"/>
          <w:szCs w:val="22"/>
        </w:rPr>
        <w:t xml:space="preserve"> </w:t>
      </w:r>
    </w:p>
    <w:p w14:paraId="4237E4D8" w14:textId="77777777" w:rsidR="00626AC4" w:rsidRPr="0059646D" w:rsidRDefault="00000000">
      <w:pPr>
        <w:spacing w:line="259" w:lineRule="auto"/>
        <w:ind w:left="0" w:right="0" w:firstLine="0"/>
        <w:jc w:val="both"/>
        <w:rPr>
          <w:szCs w:val="22"/>
        </w:rPr>
      </w:pPr>
      <w:r w:rsidRPr="0059646D">
        <w:rPr>
          <w:b w:val="0"/>
          <w:szCs w:val="22"/>
        </w:rPr>
        <w:t xml:space="preserve"> </w:t>
      </w:r>
    </w:p>
    <w:tbl>
      <w:tblPr>
        <w:tblStyle w:val="TableGrid"/>
        <w:tblW w:w="9497" w:type="dxa"/>
        <w:tblInd w:w="6" w:type="dxa"/>
        <w:tblCellMar>
          <w:top w:w="54" w:type="dxa"/>
          <w:left w:w="109" w:type="dxa"/>
          <w:bottom w:w="0" w:type="dxa"/>
          <w:right w:w="115" w:type="dxa"/>
        </w:tblCellMar>
        <w:tblLook w:val="04A0" w:firstRow="1" w:lastRow="0" w:firstColumn="1" w:lastColumn="0" w:noHBand="0" w:noVBand="1"/>
      </w:tblPr>
      <w:tblGrid>
        <w:gridCol w:w="5951"/>
        <w:gridCol w:w="3546"/>
      </w:tblGrid>
      <w:tr w:rsidR="00626AC4" w:rsidRPr="0059646D" w14:paraId="0D59CC65" w14:textId="77777777">
        <w:trPr>
          <w:trHeight w:val="284"/>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FFC000"/>
          </w:tcPr>
          <w:p w14:paraId="755307A9" w14:textId="77777777" w:rsidR="00626AC4" w:rsidRPr="0059646D" w:rsidRDefault="00000000">
            <w:pPr>
              <w:spacing w:line="259" w:lineRule="auto"/>
              <w:ind w:left="0" w:right="0" w:firstLine="0"/>
              <w:jc w:val="center"/>
              <w:rPr>
                <w:szCs w:val="22"/>
              </w:rPr>
            </w:pPr>
            <w:r w:rsidRPr="0059646D">
              <w:rPr>
                <w:szCs w:val="22"/>
              </w:rPr>
              <w:t>Job Competency Framework Requirements</w:t>
            </w:r>
            <w:r w:rsidRPr="0059646D">
              <w:rPr>
                <w:color w:val="FFFFFF"/>
                <w:szCs w:val="22"/>
              </w:rPr>
              <w:t xml:space="preserve"> </w:t>
            </w:r>
          </w:p>
        </w:tc>
      </w:tr>
      <w:tr w:rsidR="00626AC4" w:rsidRPr="0059646D" w14:paraId="5180FB51" w14:textId="77777777">
        <w:trPr>
          <w:trHeight w:val="284"/>
        </w:trPr>
        <w:tc>
          <w:tcPr>
            <w:tcW w:w="5951" w:type="dxa"/>
            <w:tcBorders>
              <w:top w:val="single" w:sz="4" w:space="0" w:color="000000"/>
              <w:left w:val="single" w:sz="4" w:space="0" w:color="000000"/>
              <w:bottom w:val="single" w:sz="4" w:space="0" w:color="000000"/>
              <w:right w:val="single" w:sz="4" w:space="0" w:color="000000"/>
            </w:tcBorders>
            <w:shd w:val="clear" w:color="auto" w:fill="D9D9D9"/>
          </w:tcPr>
          <w:p w14:paraId="4902E4AE" w14:textId="77777777" w:rsidR="00626AC4" w:rsidRPr="0059646D" w:rsidRDefault="00000000">
            <w:pPr>
              <w:spacing w:line="259" w:lineRule="auto"/>
              <w:ind w:left="0" w:right="0" w:firstLine="0"/>
              <w:rPr>
                <w:szCs w:val="22"/>
              </w:rPr>
            </w:pPr>
            <w:r w:rsidRPr="0059646D">
              <w:rPr>
                <w:szCs w:val="22"/>
              </w:rPr>
              <w:t xml:space="preserve">KHCIC Behaviours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0F0BC493" w14:textId="77777777" w:rsidR="00626AC4" w:rsidRPr="0059646D" w:rsidRDefault="00000000">
            <w:pPr>
              <w:spacing w:line="259" w:lineRule="auto"/>
              <w:ind w:left="2" w:right="0" w:firstLine="0"/>
              <w:jc w:val="center"/>
              <w:rPr>
                <w:szCs w:val="22"/>
              </w:rPr>
            </w:pPr>
            <w:r w:rsidRPr="0059646D">
              <w:rPr>
                <w:szCs w:val="22"/>
              </w:rPr>
              <w:t xml:space="preserve">Level Required </w:t>
            </w:r>
          </w:p>
        </w:tc>
      </w:tr>
      <w:tr w:rsidR="00626AC4" w:rsidRPr="0059646D" w14:paraId="3B40AFA8" w14:textId="77777777">
        <w:trPr>
          <w:trHeight w:val="291"/>
        </w:trPr>
        <w:tc>
          <w:tcPr>
            <w:tcW w:w="5951" w:type="dxa"/>
            <w:tcBorders>
              <w:top w:val="single" w:sz="4" w:space="0" w:color="000000"/>
              <w:left w:val="single" w:sz="4" w:space="0" w:color="000000"/>
              <w:bottom w:val="single" w:sz="4" w:space="0" w:color="000000"/>
              <w:right w:val="single" w:sz="4" w:space="0" w:color="000000"/>
            </w:tcBorders>
          </w:tcPr>
          <w:p w14:paraId="5C3629F1" w14:textId="77777777" w:rsidR="00626AC4" w:rsidRPr="0059646D" w:rsidRDefault="00000000">
            <w:pPr>
              <w:spacing w:line="259" w:lineRule="auto"/>
              <w:ind w:left="0" w:right="0" w:firstLine="0"/>
              <w:rPr>
                <w:szCs w:val="22"/>
              </w:rPr>
            </w:pPr>
            <w:r w:rsidRPr="0059646D">
              <w:rPr>
                <w:b w:val="0"/>
                <w:szCs w:val="22"/>
              </w:rPr>
              <w:t xml:space="preserve">KHCIC Values </w:t>
            </w:r>
          </w:p>
        </w:tc>
        <w:tc>
          <w:tcPr>
            <w:tcW w:w="3545" w:type="dxa"/>
            <w:tcBorders>
              <w:top w:val="single" w:sz="4" w:space="0" w:color="000000"/>
              <w:left w:val="single" w:sz="4" w:space="0" w:color="000000"/>
              <w:bottom w:val="single" w:sz="4" w:space="0" w:color="000000"/>
              <w:right w:val="single" w:sz="4" w:space="0" w:color="000000"/>
            </w:tcBorders>
          </w:tcPr>
          <w:p w14:paraId="24F3E263" w14:textId="77777777" w:rsidR="00626AC4" w:rsidRPr="0059646D" w:rsidRDefault="00000000">
            <w:pPr>
              <w:spacing w:line="259" w:lineRule="auto"/>
              <w:ind w:left="1" w:right="0" w:firstLine="0"/>
              <w:jc w:val="center"/>
              <w:rPr>
                <w:szCs w:val="22"/>
              </w:rPr>
            </w:pPr>
            <w:r w:rsidRPr="0059646D">
              <w:rPr>
                <w:b w:val="0"/>
                <w:szCs w:val="22"/>
              </w:rPr>
              <w:t xml:space="preserve">One Level Only </w:t>
            </w:r>
          </w:p>
        </w:tc>
      </w:tr>
      <w:tr w:rsidR="00626AC4" w:rsidRPr="0059646D" w14:paraId="19DAC5DC"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3B9F82A5" w14:textId="77777777" w:rsidR="00626AC4" w:rsidRPr="0059646D" w:rsidRDefault="00000000">
            <w:pPr>
              <w:spacing w:line="259" w:lineRule="auto"/>
              <w:ind w:left="0" w:right="0" w:firstLine="0"/>
              <w:rPr>
                <w:szCs w:val="22"/>
              </w:rPr>
            </w:pPr>
            <w:r w:rsidRPr="0059646D">
              <w:rPr>
                <w:b w:val="0"/>
                <w:szCs w:val="22"/>
              </w:rPr>
              <w:lastRenderedPageBreak/>
              <w:t xml:space="preserve">Achieving Results </w:t>
            </w:r>
          </w:p>
        </w:tc>
        <w:tc>
          <w:tcPr>
            <w:tcW w:w="3545" w:type="dxa"/>
            <w:tcBorders>
              <w:top w:val="single" w:sz="4" w:space="0" w:color="000000"/>
              <w:left w:val="single" w:sz="4" w:space="0" w:color="000000"/>
              <w:bottom w:val="single" w:sz="4" w:space="0" w:color="000000"/>
              <w:right w:val="single" w:sz="4" w:space="0" w:color="000000"/>
            </w:tcBorders>
          </w:tcPr>
          <w:p w14:paraId="7163B9C6" w14:textId="77777777" w:rsidR="00626AC4" w:rsidRPr="0059646D" w:rsidRDefault="00000000">
            <w:pPr>
              <w:spacing w:line="259" w:lineRule="auto"/>
              <w:ind w:left="0" w:right="3" w:firstLine="0"/>
              <w:jc w:val="center"/>
              <w:rPr>
                <w:szCs w:val="22"/>
              </w:rPr>
            </w:pPr>
            <w:r w:rsidRPr="0059646D">
              <w:rPr>
                <w:b w:val="0"/>
                <w:szCs w:val="22"/>
              </w:rPr>
              <w:t xml:space="preserve">3 </w:t>
            </w:r>
          </w:p>
        </w:tc>
      </w:tr>
      <w:tr w:rsidR="00626AC4" w:rsidRPr="0059646D" w14:paraId="3C209180"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78E5562B" w14:textId="77777777" w:rsidR="00626AC4" w:rsidRPr="0059646D" w:rsidRDefault="00000000">
            <w:pPr>
              <w:spacing w:line="259" w:lineRule="auto"/>
              <w:ind w:left="0" w:right="0" w:firstLine="0"/>
              <w:rPr>
                <w:szCs w:val="22"/>
              </w:rPr>
            </w:pPr>
            <w:r w:rsidRPr="0059646D">
              <w:rPr>
                <w:b w:val="0"/>
                <w:szCs w:val="22"/>
              </w:rPr>
              <w:t xml:space="preserve">Driving Improvements </w:t>
            </w:r>
          </w:p>
        </w:tc>
        <w:tc>
          <w:tcPr>
            <w:tcW w:w="3545" w:type="dxa"/>
            <w:tcBorders>
              <w:top w:val="single" w:sz="4" w:space="0" w:color="000000"/>
              <w:left w:val="single" w:sz="4" w:space="0" w:color="000000"/>
              <w:bottom w:val="single" w:sz="4" w:space="0" w:color="000000"/>
              <w:right w:val="single" w:sz="4" w:space="0" w:color="000000"/>
            </w:tcBorders>
          </w:tcPr>
          <w:p w14:paraId="1127BA3E"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65464FA7"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487A9F16" w14:textId="77777777" w:rsidR="00626AC4" w:rsidRPr="0059646D" w:rsidRDefault="00000000">
            <w:pPr>
              <w:spacing w:line="259" w:lineRule="auto"/>
              <w:ind w:left="0" w:right="0" w:firstLine="0"/>
              <w:rPr>
                <w:szCs w:val="22"/>
              </w:rPr>
            </w:pPr>
            <w:r w:rsidRPr="0059646D">
              <w:rPr>
                <w:b w:val="0"/>
                <w:szCs w:val="22"/>
              </w:rPr>
              <w:t xml:space="preserve">Working with Colleagues </w:t>
            </w:r>
          </w:p>
        </w:tc>
        <w:tc>
          <w:tcPr>
            <w:tcW w:w="3545" w:type="dxa"/>
            <w:tcBorders>
              <w:top w:val="single" w:sz="4" w:space="0" w:color="000000"/>
              <w:left w:val="single" w:sz="4" w:space="0" w:color="000000"/>
              <w:bottom w:val="single" w:sz="4" w:space="0" w:color="000000"/>
              <w:right w:val="single" w:sz="4" w:space="0" w:color="000000"/>
            </w:tcBorders>
          </w:tcPr>
          <w:p w14:paraId="2335E2B0" w14:textId="77777777" w:rsidR="00626AC4" w:rsidRPr="0059646D" w:rsidRDefault="00000000">
            <w:pPr>
              <w:spacing w:line="259" w:lineRule="auto"/>
              <w:ind w:left="0" w:right="3" w:firstLine="0"/>
              <w:jc w:val="center"/>
              <w:rPr>
                <w:szCs w:val="22"/>
              </w:rPr>
            </w:pPr>
            <w:r w:rsidRPr="0059646D">
              <w:rPr>
                <w:b w:val="0"/>
                <w:szCs w:val="22"/>
              </w:rPr>
              <w:t xml:space="preserve">3 </w:t>
            </w:r>
          </w:p>
        </w:tc>
      </w:tr>
      <w:tr w:rsidR="00626AC4" w:rsidRPr="0059646D" w14:paraId="6DA01B55"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556AB214" w14:textId="77777777" w:rsidR="00626AC4" w:rsidRPr="0059646D" w:rsidRDefault="00000000">
            <w:pPr>
              <w:spacing w:line="259" w:lineRule="auto"/>
              <w:ind w:left="0" w:right="0" w:firstLine="0"/>
              <w:rPr>
                <w:szCs w:val="22"/>
              </w:rPr>
            </w:pPr>
            <w:r w:rsidRPr="0059646D">
              <w:rPr>
                <w:b w:val="0"/>
                <w:szCs w:val="22"/>
              </w:rPr>
              <w:t xml:space="preserve">Supporting Colleagues </w:t>
            </w:r>
          </w:p>
        </w:tc>
        <w:tc>
          <w:tcPr>
            <w:tcW w:w="3545" w:type="dxa"/>
            <w:tcBorders>
              <w:top w:val="single" w:sz="4" w:space="0" w:color="000000"/>
              <w:left w:val="single" w:sz="4" w:space="0" w:color="000000"/>
              <w:bottom w:val="single" w:sz="4" w:space="0" w:color="000000"/>
              <w:right w:val="single" w:sz="4" w:space="0" w:color="000000"/>
            </w:tcBorders>
          </w:tcPr>
          <w:p w14:paraId="793E7F21" w14:textId="77777777" w:rsidR="00626AC4" w:rsidRPr="0059646D" w:rsidRDefault="00000000">
            <w:pPr>
              <w:spacing w:line="259" w:lineRule="auto"/>
              <w:ind w:left="1" w:right="0" w:firstLine="0"/>
              <w:jc w:val="center"/>
              <w:rPr>
                <w:szCs w:val="22"/>
              </w:rPr>
            </w:pPr>
            <w:r w:rsidRPr="0059646D">
              <w:rPr>
                <w:b w:val="0"/>
                <w:szCs w:val="22"/>
              </w:rPr>
              <w:t xml:space="preserve">One Level Only </w:t>
            </w:r>
          </w:p>
        </w:tc>
      </w:tr>
      <w:tr w:rsidR="00626AC4" w:rsidRPr="0059646D" w14:paraId="4AF9E7F2" w14:textId="77777777">
        <w:trPr>
          <w:trHeight w:val="290"/>
        </w:trPr>
        <w:tc>
          <w:tcPr>
            <w:tcW w:w="5951" w:type="dxa"/>
            <w:tcBorders>
              <w:top w:val="single" w:sz="4" w:space="0" w:color="000000"/>
              <w:left w:val="single" w:sz="4" w:space="0" w:color="000000"/>
              <w:bottom w:val="single" w:sz="4" w:space="0" w:color="000000"/>
              <w:right w:val="single" w:sz="4" w:space="0" w:color="000000"/>
            </w:tcBorders>
          </w:tcPr>
          <w:p w14:paraId="32457FF2" w14:textId="77777777" w:rsidR="00626AC4" w:rsidRPr="0059646D" w:rsidRDefault="00000000">
            <w:pPr>
              <w:spacing w:line="259" w:lineRule="auto"/>
              <w:ind w:left="0" w:right="0" w:firstLine="0"/>
              <w:rPr>
                <w:szCs w:val="22"/>
              </w:rPr>
            </w:pPr>
            <w:r w:rsidRPr="0059646D">
              <w:rPr>
                <w:b w:val="0"/>
                <w:szCs w:val="22"/>
              </w:rPr>
              <w:t xml:space="preserve">Working with Stakeholders </w:t>
            </w:r>
          </w:p>
        </w:tc>
        <w:tc>
          <w:tcPr>
            <w:tcW w:w="3545" w:type="dxa"/>
            <w:tcBorders>
              <w:top w:val="single" w:sz="4" w:space="0" w:color="000000"/>
              <w:left w:val="single" w:sz="4" w:space="0" w:color="000000"/>
              <w:bottom w:val="single" w:sz="4" w:space="0" w:color="000000"/>
              <w:right w:val="single" w:sz="4" w:space="0" w:color="000000"/>
            </w:tcBorders>
          </w:tcPr>
          <w:p w14:paraId="2F4A2854"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3BCE911F"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7044090D" w14:textId="77777777" w:rsidR="00626AC4" w:rsidRPr="0059646D" w:rsidRDefault="00000000">
            <w:pPr>
              <w:spacing w:line="259" w:lineRule="auto"/>
              <w:ind w:left="0" w:right="0" w:firstLine="0"/>
              <w:rPr>
                <w:szCs w:val="22"/>
              </w:rPr>
            </w:pPr>
            <w:r w:rsidRPr="0059646D">
              <w:rPr>
                <w:b w:val="0"/>
                <w:szCs w:val="22"/>
              </w:rPr>
              <w:t xml:space="preserve">Use of Information Technology (N365 software) </w:t>
            </w:r>
          </w:p>
        </w:tc>
        <w:tc>
          <w:tcPr>
            <w:tcW w:w="3545" w:type="dxa"/>
            <w:tcBorders>
              <w:top w:val="single" w:sz="4" w:space="0" w:color="000000"/>
              <w:left w:val="single" w:sz="4" w:space="0" w:color="000000"/>
              <w:bottom w:val="single" w:sz="4" w:space="0" w:color="000000"/>
              <w:right w:val="single" w:sz="4" w:space="0" w:color="000000"/>
            </w:tcBorders>
          </w:tcPr>
          <w:p w14:paraId="7D1C2544"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4D6BE1C0"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7EA22FFE" w14:textId="77777777" w:rsidR="00626AC4" w:rsidRPr="0059646D" w:rsidRDefault="00000000">
            <w:pPr>
              <w:spacing w:line="259" w:lineRule="auto"/>
              <w:ind w:left="0" w:right="0" w:firstLine="0"/>
              <w:rPr>
                <w:szCs w:val="22"/>
              </w:rPr>
            </w:pPr>
            <w:r w:rsidRPr="0059646D">
              <w:rPr>
                <w:b w:val="0"/>
                <w:szCs w:val="22"/>
              </w:rPr>
              <w:t xml:space="preserve">Use of Information Technology (specialist software) </w:t>
            </w:r>
          </w:p>
        </w:tc>
        <w:tc>
          <w:tcPr>
            <w:tcW w:w="3545" w:type="dxa"/>
            <w:tcBorders>
              <w:top w:val="single" w:sz="4" w:space="0" w:color="000000"/>
              <w:left w:val="single" w:sz="4" w:space="0" w:color="000000"/>
              <w:bottom w:val="single" w:sz="4" w:space="0" w:color="000000"/>
              <w:right w:val="single" w:sz="4" w:space="0" w:color="000000"/>
            </w:tcBorders>
          </w:tcPr>
          <w:p w14:paraId="2F182C65" w14:textId="77777777" w:rsidR="00626AC4" w:rsidRPr="0059646D" w:rsidRDefault="00000000">
            <w:pPr>
              <w:spacing w:line="259" w:lineRule="auto"/>
              <w:ind w:left="2" w:right="0" w:firstLine="0"/>
              <w:jc w:val="center"/>
              <w:rPr>
                <w:szCs w:val="22"/>
              </w:rPr>
            </w:pPr>
            <w:r w:rsidRPr="0059646D">
              <w:rPr>
                <w:b w:val="0"/>
                <w:szCs w:val="22"/>
              </w:rPr>
              <w:t xml:space="preserve">2b </w:t>
            </w:r>
          </w:p>
        </w:tc>
      </w:tr>
      <w:tr w:rsidR="00626AC4" w:rsidRPr="0059646D" w14:paraId="00EC189F" w14:textId="77777777">
        <w:trPr>
          <w:trHeight w:val="286"/>
        </w:trPr>
        <w:tc>
          <w:tcPr>
            <w:tcW w:w="5951" w:type="dxa"/>
            <w:tcBorders>
              <w:top w:val="single" w:sz="4" w:space="0" w:color="000000"/>
              <w:left w:val="single" w:sz="4" w:space="0" w:color="000000"/>
              <w:bottom w:val="single" w:sz="4" w:space="0" w:color="000000"/>
              <w:right w:val="single" w:sz="4" w:space="0" w:color="000000"/>
            </w:tcBorders>
          </w:tcPr>
          <w:p w14:paraId="3EC07265" w14:textId="77777777" w:rsidR="00626AC4" w:rsidRPr="0059646D" w:rsidRDefault="00000000">
            <w:pPr>
              <w:spacing w:line="259" w:lineRule="auto"/>
              <w:ind w:left="0" w:right="0" w:firstLine="0"/>
              <w:rPr>
                <w:szCs w:val="22"/>
              </w:rPr>
            </w:pPr>
            <w:r w:rsidRPr="0059646D">
              <w:rPr>
                <w:b w:val="0"/>
                <w:szCs w:val="22"/>
              </w:rPr>
              <w:t xml:space="preserve">Managing Self </w:t>
            </w:r>
          </w:p>
        </w:tc>
        <w:tc>
          <w:tcPr>
            <w:tcW w:w="3545" w:type="dxa"/>
            <w:tcBorders>
              <w:top w:val="single" w:sz="4" w:space="0" w:color="000000"/>
              <w:left w:val="single" w:sz="4" w:space="0" w:color="000000"/>
              <w:bottom w:val="single" w:sz="4" w:space="0" w:color="000000"/>
              <w:right w:val="single" w:sz="4" w:space="0" w:color="000000"/>
            </w:tcBorders>
          </w:tcPr>
          <w:p w14:paraId="77F158E4" w14:textId="77777777" w:rsidR="00626AC4" w:rsidRPr="0059646D" w:rsidRDefault="00000000">
            <w:pPr>
              <w:spacing w:line="259" w:lineRule="auto"/>
              <w:ind w:left="0" w:right="3" w:firstLine="0"/>
              <w:jc w:val="center"/>
              <w:rPr>
                <w:szCs w:val="22"/>
              </w:rPr>
            </w:pPr>
            <w:r w:rsidRPr="0059646D">
              <w:rPr>
                <w:b w:val="0"/>
                <w:szCs w:val="22"/>
              </w:rPr>
              <w:t xml:space="preserve">3 </w:t>
            </w:r>
          </w:p>
        </w:tc>
      </w:tr>
      <w:tr w:rsidR="00626AC4" w:rsidRPr="0059646D" w14:paraId="4B50AA1C" w14:textId="77777777">
        <w:trPr>
          <w:trHeight w:val="283"/>
        </w:trPr>
        <w:tc>
          <w:tcPr>
            <w:tcW w:w="5951" w:type="dxa"/>
            <w:tcBorders>
              <w:top w:val="single" w:sz="4" w:space="0" w:color="000000"/>
              <w:left w:val="single" w:sz="4" w:space="0" w:color="000000"/>
              <w:bottom w:val="single" w:sz="4" w:space="0" w:color="000000"/>
              <w:right w:val="single" w:sz="4" w:space="0" w:color="000000"/>
            </w:tcBorders>
            <w:shd w:val="clear" w:color="auto" w:fill="D9D9D9"/>
          </w:tcPr>
          <w:p w14:paraId="7C792D8D" w14:textId="77777777" w:rsidR="00626AC4" w:rsidRPr="0059646D" w:rsidRDefault="00000000">
            <w:pPr>
              <w:spacing w:line="259" w:lineRule="auto"/>
              <w:ind w:left="0" w:right="0" w:firstLine="0"/>
              <w:rPr>
                <w:szCs w:val="22"/>
              </w:rPr>
            </w:pPr>
            <w:r w:rsidRPr="0059646D">
              <w:rPr>
                <w:szCs w:val="22"/>
              </w:rPr>
              <w:t xml:space="preserve">Patient Care and Clinical Competencies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4FD5775A" w14:textId="77777777" w:rsidR="00626AC4" w:rsidRPr="0059646D" w:rsidRDefault="00000000">
            <w:pPr>
              <w:spacing w:line="259" w:lineRule="auto"/>
              <w:ind w:left="2" w:right="0" w:firstLine="0"/>
              <w:jc w:val="center"/>
              <w:rPr>
                <w:szCs w:val="22"/>
              </w:rPr>
            </w:pPr>
            <w:r w:rsidRPr="0059646D">
              <w:rPr>
                <w:szCs w:val="22"/>
              </w:rPr>
              <w:t xml:space="preserve">Level Required </w:t>
            </w:r>
          </w:p>
        </w:tc>
      </w:tr>
      <w:tr w:rsidR="00626AC4" w:rsidRPr="0059646D" w14:paraId="5A24DDDB" w14:textId="77777777">
        <w:trPr>
          <w:trHeight w:val="292"/>
        </w:trPr>
        <w:tc>
          <w:tcPr>
            <w:tcW w:w="5951" w:type="dxa"/>
            <w:tcBorders>
              <w:top w:val="single" w:sz="4" w:space="0" w:color="000000"/>
              <w:left w:val="single" w:sz="4" w:space="0" w:color="000000"/>
              <w:bottom w:val="single" w:sz="4" w:space="0" w:color="000000"/>
              <w:right w:val="single" w:sz="4" w:space="0" w:color="000000"/>
            </w:tcBorders>
          </w:tcPr>
          <w:p w14:paraId="709ADC05" w14:textId="77777777" w:rsidR="00626AC4" w:rsidRPr="0059646D" w:rsidRDefault="00000000">
            <w:pPr>
              <w:spacing w:line="259" w:lineRule="auto"/>
              <w:ind w:left="0" w:right="0" w:firstLine="0"/>
              <w:rPr>
                <w:szCs w:val="22"/>
              </w:rPr>
            </w:pPr>
            <w:r w:rsidRPr="0059646D">
              <w:rPr>
                <w:b w:val="0"/>
                <w:szCs w:val="22"/>
              </w:rPr>
              <w:t xml:space="preserve">Clinical Areas worked </w:t>
            </w:r>
          </w:p>
        </w:tc>
        <w:tc>
          <w:tcPr>
            <w:tcW w:w="3545" w:type="dxa"/>
            <w:tcBorders>
              <w:top w:val="single" w:sz="4" w:space="0" w:color="000000"/>
              <w:left w:val="single" w:sz="4" w:space="0" w:color="000000"/>
              <w:bottom w:val="single" w:sz="4" w:space="0" w:color="000000"/>
              <w:right w:val="single" w:sz="4" w:space="0" w:color="000000"/>
            </w:tcBorders>
          </w:tcPr>
          <w:p w14:paraId="7FF7A293" w14:textId="77777777" w:rsidR="00626AC4" w:rsidRPr="0059646D" w:rsidRDefault="00000000">
            <w:pPr>
              <w:spacing w:line="259" w:lineRule="auto"/>
              <w:ind w:left="0" w:right="3" w:firstLine="0"/>
              <w:jc w:val="center"/>
              <w:rPr>
                <w:szCs w:val="22"/>
              </w:rPr>
            </w:pPr>
            <w:r w:rsidRPr="0059646D">
              <w:rPr>
                <w:b w:val="0"/>
                <w:szCs w:val="22"/>
              </w:rPr>
              <w:t xml:space="preserve">1 </w:t>
            </w:r>
          </w:p>
        </w:tc>
      </w:tr>
      <w:tr w:rsidR="00626AC4" w:rsidRPr="0059646D" w14:paraId="69467B61"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53600F85" w14:textId="77777777" w:rsidR="00626AC4" w:rsidRPr="0059646D" w:rsidRDefault="00000000">
            <w:pPr>
              <w:spacing w:line="259" w:lineRule="auto"/>
              <w:ind w:left="0" w:right="0" w:firstLine="0"/>
              <w:rPr>
                <w:szCs w:val="22"/>
              </w:rPr>
            </w:pPr>
            <w:r w:rsidRPr="0059646D">
              <w:rPr>
                <w:b w:val="0"/>
                <w:szCs w:val="22"/>
              </w:rPr>
              <w:t xml:space="preserve">Triage Competency </w:t>
            </w:r>
          </w:p>
        </w:tc>
        <w:tc>
          <w:tcPr>
            <w:tcW w:w="3545" w:type="dxa"/>
            <w:tcBorders>
              <w:top w:val="single" w:sz="4" w:space="0" w:color="000000"/>
              <w:left w:val="single" w:sz="4" w:space="0" w:color="000000"/>
              <w:bottom w:val="single" w:sz="4" w:space="0" w:color="000000"/>
              <w:right w:val="single" w:sz="4" w:space="0" w:color="000000"/>
            </w:tcBorders>
          </w:tcPr>
          <w:p w14:paraId="27404FEA"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689ABB90"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4FF81AFE" w14:textId="77777777" w:rsidR="00626AC4" w:rsidRPr="0059646D" w:rsidRDefault="00000000">
            <w:pPr>
              <w:spacing w:line="259" w:lineRule="auto"/>
              <w:ind w:left="0" w:right="0" w:firstLine="0"/>
              <w:rPr>
                <w:szCs w:val="22"/>
              </w:rPr>
            </w:pPr>
            <w:r w:rsidRPr="0059646D">
              <w:rPr>
                <w:b w:val="0"/>
                <w:szCs w:val="22"/>
              </w:rPr>
              <w:t xml:space="preserve">Medicine Management </w:t>
            </w:r>
          </w:p>
        </w:tc>
        <w:tc>
          <w:tcPr>
            <w:tcW w:w="3545" w:type="dxa"/>
            <w:tcBorders>
              <w:top w:val="single" w:sz="4" w:space="0" w:color="000000"/>
              <w:left w:val="single" w:sz="4" w:space="0" w:color="000000"/>
              <w:bottom w:val="single" w:sz="4" w:space="0" w:color="000000"/>
              <w:right w:val="single" w:sz="4" w:space="0" w:color="000000"/>
            </w:tcBorders>
          </w:tcPr>
          <w:p w14:paraId="7C306B8B" w14:textId="77777777" w:rsidR="00626AC4" w:rsidRPr="0059646D" w:rsidRDefault="00000000">
            <w:pPr>
              <w:spacing w:line="259" w:lineRule="auto"/>
              <w:ind w:left="0" w:right="3" w:firstLine="0"/>
              <w:jc w:val="center"/>
              <w:rPr>
                <w:szCs w:val="22"/>
              </w:rPr>
            </w:pPr>
            <w:r w:rsidRPr="0059646D">
              <w:rPr>
                <w:b w:val="0"/>
                <w:szCs w:val="22"/>
              </w:rPr>
              <w:t xml:space="preserve">1 </w:t>
            </w:r>
          </w:p>
        </w:tc>
      </w:tr>
      <w:tr w:rsidR="00626AC4" w:rsidRPr="0059646D" w14:paraId="186C7B64"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131A7E1F" w14:textId="77777777" w:rsidR="00626AC4" w:rsidRPr="0059646D" w:rsidRDefault="00000000">
            <w:pPr>
              <w:spacing w:line="259" w:lineRule="auto"/>
              <w:ind w:left="0" w:right="0" w:firstLine="0"/>
              <w:rPr>
                <w:szCs w:val="22"/>
              </w:rPr>
            </w:pPr>
            <w:r w:rsidRPr="0059646D">
              <w:rPr>
                <w:b w:val="0"/>
                <w:szCs w:val="22"/>
              </w:rPr>
              <w:t xml:space="preserve">Emergency Situations </w:t>
            </w:r>
          </w:p>
        </w:tc>
        <w:tc>
          <w:tcPr>
            <w:tcW w:w="3545" w:type="dxa"/>
            <w:tcBorders>
              <w:top w:val="single" w:sz="4" w:space="0" w:color="000000"/>
              <w:left w:val="single" w:sz="4" w:space="0" w:color="000000"/>
              <w:bottom w:val="single" w:sz="4" w:space="0" w:color="000000"/>
              <w:right w:val="single" w:sz="4" w:space="0" w:color="000000"/>
            </w:tcBorders>
          </w:tcPr>
          <w:p w14:paraId="7A6539EF" w14:textId="77777777" w:rsidR="00626AC4" w:rsidRPr="0059646D" w:rsidRDefault="00000000">
            <w:pPr>
              <w:spacing w:line="259" w:lineRule="auto"/>
              <w:ind w:left="0" w:right="3" w:firstLine="0"/>
              <w:jc w:val="center"/>
              <w:rPr>
                <w:szCs w:val="22"/>
              </w:rPr>
            </w:pPr>
            <w:r w:rsidRPr="0059646D">
              <w:rPr>
                <w:b w:val="0"/>
                <w:szCs w:val="22"/>
              </w:rPr>
              <w:t xml:space="preserve">1 </w:t>
            </w:r>
          </w:p>
        </w:tc>
      </w:tr>
      <w:tr w:rsidR="00626AC4" w:rsidRPr="0059646D" w14:paraId="7EB83ED5"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14C65EA8" w14:textId="77777777" w:rsidR="00626AC4" w:rsidRPr="0059646D" w:rsidRDefault="00000000">
            <w:pPr>
              <w:spacing w:line="259" w:lineRule="auto"/>
              <w:ind w:left="0" w:right="0" w:firstLine="0"/>
              <w:rPr>
                <w:szCs w:val="22"/>
              </w:rPr>
            </w:pPr>
            <w:r w:rsidRPr="0059646D">
              <w:rPr>
                <w:b w:val="0"/>
                <w:szCs w:val="22"/>
              </w:rPr>
              <w:t xml:space="preserve">Clinical Assessment and Decision Making </w:t>
            </w:r>
          </w:p>
        </w:tc>
        <w:tc>
          <w:tcPr>
            <w:tcW w:w="3545" w:type="dxa"/>
            <w:tcBorders>
              <w:top w:val="single" w:sz="4" w:space="0" w:color="000000"/>
              <w:left w:val="single" w:sz="4" w:space="0" w:color="000000"/>
              <w:bottom w:val="single" w:sz="4" w:space="0" w:color="000000"/>
              <w:right w:val="single" w:sz="4" w:space="0" w:color="000000"/>
            </w:tcBorders>
          </w:tcPr>
          <w:p w14:paraId="192A16C5"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73DE3BB7" w14:textId="77777777">
        <w:trPr>
          <w:trHeight w:val="290"/>
        </w:trPr>
        <w:tc>
          <w:tcPr>
            <w:tcW w:w="5951" w:type="dxa"/>
            <w:tcBorders>
              <w:top w:val="single" w:sz="4" w:space="0" w:color="000000"/>
              <w:left w:val="single" w:sz="4" w:space="0" w:color="000000"/>
              <w:bottom w:val="single" w:sz="4" w:space="0" w:color="000000"/>
              <w:right w:val="single" w:sz="4" w:space="0" w:color="000000"/>
            </w:tcBorders>
          </w:tcPr>
          <w:p w14:paraId="7D4F6537" w14:textId="77777777" w:rsidR="00626AC4" w:rsidRPr="0059646D" w:rsidRDefault="00000000">
            <w:pPr>
              <w:spacing w:line="259" w:lineRule="auto"/>
              <w:ind w:left="0" w:right="0" w:firstLine="0"/>
              <w:rPr>
                <w:szCs w:val="22"/>
              </w:rPr>
            </w:pPr>
            <w:r w:rsidRPr="0059646D">
              <w:rPr>
                <w:b w:val="0"/>
                <w:szCs w:val="22"/>
              </w:rPr>
              <w:t xml:space="preserve">Clinical Care and Patient Management </w:t>
            </w:r>
          </w:p>
        </w:tc>
        <w:tc>
          <w:tcPr>
            <w:tcW w:w="3545" w:type="dxa"/>
            <w:tcBorders>
              <w:top w:val="single" w:sz="4" w:space="0" w:color="000000"/>
              <w:left w:val="single" w:sz="4" w:space="0" w:color="000000"/>
              <w:bottom w:val="single" w:sz="4" w:space="0" w:color="000000"/>
              <w:right w:val="single" w:sz="4" w:space="0" w:color="000000"/>
            </w:tcBorders>
          </w:tcPr>
          <w:p w14:paraId="69EAE84A"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26422711" w14:textId="77777777">
        <w:trPr>
          <w:trHeight w:val="286"/>
        </w:trPr>
        <w:tc>
          <w:tcPr>
            <w:tcW w:w="5951" w:type="dxa"/>
            <w:tcBorders>
              <w:top w:val="single" w:sz="4" w:space="0" w:color="000000"/>
              <w:left w:val="single" w:sz="4" w:space="0" w:color="000000"/>
              <w:bottom w:val="single" w:sz="4" w:space="0" w:color="000000"/>
              <w:right w:val="single" w:sz="4" w:space="0" w:color="000000"/>
            </w:tcBorders>
          </w:tcPr>
          <w:p w14:paraId="2FA5DDB5" w14:textId="77777777" w:rsidR="00626AC4" w:rsidRPr="0059646D" w:rsidRDefault="00000000">
            <w:pPr>
              <w:spacing w:line="259" w:lineRule="auto"/>
              <w:ind w:left="0" w:right="0" w:firstLine="0"/>
              <w:rPr>
                <w:szCs w:val="22"/>
              </w:rPr>
            </w:pPr>
            <w:r w:rsidRPr="0059646D">
              <w:rPr>
                <w:b w:val="0"/>
                <w:szCs w:val="22"/>
              </w:rPr>
              <w:t xml:space="preserve">Clinical Management Minor Injuries </w:t>
            </w:r>
          </w:p>
        </w:tc>
        <w:tc>
          <w:tcPr>
            <w:tcW w:w="3545" w:type="dxa"/>
            <w:tcBorders>
              <w:top w:val="single" w:sz="4" w:space="0" w:color="000000"/>
              <w:left w:val="single" w:sz="4" w:space="0" w:color="000000"/>
              <w:bottom w:val="single" w:sz="4" w:space="0" w:color="000000"/>
              <w:right w:val="single" w:sz="4" w:space="0" w:color="000000"/>
            </w:tcBorders>
          </w:tcPr>
          <w:p w14:paraId="093736E8"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3739973B"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52E18746" w14:textId="77777777" w:rsidR="00626AC4" w:rsidRPr="0059646D" w:rsidRDefault="00000000">
            <w:pPr>
              <w:spacing w:line="259" w:lineRule="auto"/>
              <w:ind w:left="0" w:right="0" w:firstLine="0"/>
              <w:rPr>
                <w:szCs w:val="22"/>
              </w:rPr>
            </w:pPr>
            <w:r w:rsidRPr="0059646D">
              <w:rPr>
                <w:b w:val="0"/>
                <w:szCs w:val="22"/>
              </w:rPr>
              <w:t xml:space="preserve">Clinical Procedures </w:t>
            </w:r>
          </w:p>
        </w:tc>
        <w:tc>
          <w:tcPr>
            <w:tcW w:w="3545" w:type="dxa"/>
            <w:tcBorders>
              <w:top w:val="single" w:sz="4" w:space="0" w:color="000000"/>
              <w:left w:val="single" w:sz="4" w:space="0" w:color="000000"/>
              <w:bottom w:val="single" w:sz="4" w:space="0" w:color="000000"/>
              <w:right w:val="single" w:sz="4" w:space="0" w:color="000000"/>
            </w:tcBorders>
          </w:tcPr>
          <w:p w14:paraId="310F68F0"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0F782BE0"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376B7652" w14:textId="77777777" w:rsidR="00626AC4" w:rsidRPr="0059646D" w:rsidRDefault="00000000">
            <w:pPr>
              <w:spacing w:line="259" w:lineRule="auto"/>
              <w:ind w:left="0" w:right="0" w:firstLine="0"/>
              <w:rPr>
                <w:szCs w:val="22"/>
              </w:rPr>
            </w:pPr>
            <w:r w:rsidRPr="0059646D">
              <w:rPr>
                <w:b w:val="0"/>
                <w:szCs w:val="22"/>
              </w:rPr>
              <w:t xml:space="preserve">Clinical Education </w:t>
            </w:r>
          </w:p>
        </w:tc>
        <w:tc>
          <w:tcPr>
            <w:tcW w:w="3545" w:type="dxa"/>
            <w:tcBorders>
              <w:top w:val="single" w:sz="4" w:space="0" w:color="000000"/>
              <w:left w:val="single" w:sz="4" w:space="0" w:color="000000"/>
              <w:bottom w:val="single" w:sz="4" w:space="0" w:color="000000"/>
              <w:right w:val="single" w:sz="4" w:space="0" w:color="000000"/>
            </w:tcBorders>
          </w:tcPr>
          <w:p w14:paraId="30A6F0FF"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6779A638"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1037DD8F" w14:textId="77777777" w:rsidR="00626AC4" w:rsidRPr="0059646D" w:rsidRDefault="00000000">
            <w:pPr>
              <w:spacing w:line="259" w:lineRule="auto"/>
              <w:ind w:left="0" w:right="0" w:firstLine="0"/>
              <w:rPr>
                <w:szCs w:val="22"/>
              </w:rPr>
            </w:pPr>
            <w:r w:rsidRPr="0059646D">
              <w:rPr>
                <w:b w:val="0"/>
                <w:szCs w:val="22"/>
              </w:rPr>
              <w:t xml:space="preserve">Clinical Research </w:t>
            </w:r>
          </w:p>
        </w:tc>
        <w:tc>
          <w:tcPr>
            <w:tcW w:w="3545" w:type="dxa"/>
            <w:tcBorders>
              <w:top w:val="single" w:sz="4" w:space="0" w:color="000000"/>
              <w:left w:val="single" w:sz="4" w:space="0" w:color="000000"/>
              <w:bottom w:val="single" w:sz="4" w:space="0" w:color="000000"/>
              <w:right w:val="single" w:sz="4" w:space="0" w:color="000000"/>
            </w:tcBorders>
          </w:tcPr>
          <w:p w14:paraId="4A3B7EBB"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630C09AF" w14:textId="77777777">
        <w:trPr>
          <w:trHeight w:val="291"/>
        </w:trPr>
        <w:tc>
          <w:tcPr>
            <w:tcW w:w="5951" w:type="dxa"/>
            <w:tcBorders>
              <w:top w:val="single" w:sz="4" w:space="0" w:color="000000"/>
              <w:left w:val="single" w:sz="4" w:space="0" w:color="000000"/>
              <w:bottom w:val="single" w:sz="4" w:space="0" w:color="000000"/>
              <w:right w:val="single" w:sz="4" w:space="0" w:color="000000"/>
            </w:tcBorders>
          </w:tcPr>
          <w:p w14:paraId="40EAADD3" w14:textId="77777777" w:rsidR="00626AC4" w:rsidRPr="0059646D" w:rsidRDefault="00000000">
            <w:pPr>
              <w:spacing w:line="259" w:lineRule="auto"/>
              <w:ind w:left="0" w:right="0" w:firstLine="0"/>
              <w:rPr>
                <w:szCs w:val="22"/>
              </w:rPr>
            </w:pPr>
            <w:r w:rsidRPr="0059646D">
              <w:rPr>
                <w:b w:val="0"/>
                <w:szCs w:val="22"/>
              </w:rPr>
              <w:t xml:space="preserve">Clinical Leadership </w:t>
            </w:r>
          </w:p>
        </w:tc>
        <w:tc>
          <w:tcPr>
            <w:tcW w:w="3545" w:type="dxa"/>
            <w:tcBorders>
              <w:top w:val="single" w:sz="4" w:space="0" w:color="000000"/>
              <w:left w:val="single" w:sz="4" w:space="0" w:color="000000"/>
              <w:bottom w:val="single" w:sz="4" w:space="0" w:color="000000"/>
              <w:right w:val="single" w:sz="4" w:space="0" w:color="000000"/>
            </w:tcBorders>
          </w:tcPr>
          <w:p w14:paraId="061B5EAF"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67BF9982" w14:textId="77777777">
        <w:trPr>
          <w:trHeight w:val="283"/>
        </w:trPr>
        <w:tc>
          <w:tcPr>
            <w:tcW w:w="5951" w:type="dxa"/>
            <w:tcBorders>
              <w:top w:val="single" w:sz="4" w:space="0" w:color="000000"/>
              <w:left w:val="single" w:sz="4" w:space="0" w:color="000000"/>
              <w:bottom w:val="single" w:sz="4" w:space="0" w:color="000000"/>
              <w:right w:val="single" w:sz="4" w:space="0" w:color="000000"/>
            </w:tcBorders>
            <w:shd w:val="clear" w:color="auto" w:fill="D9D9D9"/>
          </w:tcPr>
          <w:p w14:paraId="5FDC5B8F" w14:textId="77777777" w:rsidR="00626AC4" w:rsidRPr="0059646D" w:rsidRDefault="00000000">
            <w:pPr>
              <w:spacing w:line="259" w:lineRule="auto"/>
              <w:ind w:left="0" w:right="0" w:firstLine="0"/>
              <w:rPr>
                <w:szCs w:val="22"/>
              </w:rPr>
            </w:pPr>
            <w:r w:rsidRPr="0059646D">
              <w:rPr>
                <w:szCs w:val="22"/>
              </w:rPr>
              <w:t xml:space="preserve">Management Behaviours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23B166C0" w14:textId="77777777" w:rsidR="00626AC4" w:rsidRPr="0059646D" w:rsidRDefault="00000000">
            <w:pPr>
              <w:spacing w:line="259" w:lineRule="auto"/>
              <w:ind w:left="2" w:right="0" w:firstLine="0"/>
              <w:jc w:val="center"/>
              <w:rPr>
                <w:szCs w:val="22"/>
              </w:rPr>
            </w:pPr>
            <w:r w:rsidRPr="0059646D">
              <w:rPr>
                <w:szCs w:val="22"/>
              </w:rPr>
              <w:t xml:space="preserve">Level Required </w:t>
            </w:r>
          </w:p>
        </w:tc>
      </w:tr>
      <w:tr w:rsidR="00626AC4" w:rsidRPr="0059646D" w14:paraId="501AA135" w14:textId="77777777">
        <w:trPr>
          <w:trHeight w:val="287"/>
        </w:trPr>
        <w:tc>
          <w:tcPr>
            <w:tcW w:w="5951" w:type="dxa"/>
            <w:tcBorders>
              <w:top w:val="single" w:sz="4" w:space="0" w:color="000000"/>
              <w:left w:val="single" w:sz="4" w:space="0" w:color="000000"/>
              <w:bottom w:val="single" w:sz="4" w:space="0" w:color="000000"/>
              <w:right w:val="single" w:sz="4" w:space="0" w:color="000000"/>
            </w:tcBorders>
          </w:tcPr>
          <w:p w14:paraId="3C70EE30" w14:textId="77777777" w:rsidR="00626AC4" w:rsidRPr="0059646D" w:rsidRDefault="00000000">
            <w:pPr>
              <w:spacing w:line="259" w:lineRule="auto"/>
              <w:ind w:left="0" w:right="0" w:firstLine="0"/>
              <w:rPr>
                <w:szCs w:val="22"/>
              </w:rPr>
            </w:pPr>
            <w:r w:rsidRPr="0059646D">
              <w:rPr>
                <w:b w:val="0"/>
                <w:szCs w:val="22"/>
              </w:rPr>
              <w:t xml:space="preserve">Managing People and Performance </w:t>
            </w:r>
          </w:p>
        </w:tc>
        <w:tc>
          <w:tcPr>
            <w:tcW w:w="3545" w:type="dxa"/>
            <w:tcBorders>
              <w:top w:val="single" w:sz="4" w:space="0" w:color="000000"/>
              <w:left w:val="single" w:sz="4" w:space="0" w:color="000000"/>
              <w:bottom w:val="single" w:sz="4" w:space="0" w:color="000000"/>
              <w:right w:val="single" w:sz="4" w:space="0" w:color="000000"/>
            </w:tcBorders>
          </w:tcPr>
          <w:p w14:paraId="536E78BC"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344F8299"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28A75116" w14:textId="77777777" w:rsidR="00626AC4" w:rsidRPr="0059646D" w:rsidRDefault="00000000">
            <w:pPr>
              <w:spacing w:line="259" w:lineRule="auto"/>
              <w:ind w:left="0" w:right="0" w:firstLine="0"/>
              <w:rPr>
                <w:szCs w:val="22"/>
              </w:rPr>
            </w:pPr>
            <w:r w:rsidRPr="0059646D">
              <w:rPr>
                <w:b w:val="0"/>
                <w:szCs w:val="22"/>
              </w:rPr>
              <w:t xml:space="preserve">Supporting and Developing self and others </w:t>
            </w:r>
          </w:p>
        </w:tc>
        <w:tc>
          <w:tcPr>
            <w:tcW w:w="3545" w:type="dxa"/>
            <w:tcBorders>
              <w:top w:val="single" w:sz="4" w:space="0" w:color="000000"/>
              <w:left w:val="single" w:sz="4" w:space="0" w:color="000000"/>
              <w:bottom w:val="single" w:sz="4" w:space="0" w:color="000000"/>
              <w:right w:val="single" w:sz="4" w:space="0" w:color="000000"/>
            </w:tcBorders>
          </w:tcPr>
          <w:p w14:paraId="35DE82DF"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616AAFFF"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6951FC66" w14:textId="77777777" w:rsidR="00626AC4" w:rsidRPr="0059646D" w:rsidRDefault="00000000">
            <w:pPr>
              <w:spacing w:line="259" w:lineRule="auto"/>
              <w:ind w:left="0" w:right="0" w:firstLine="0"/>
              <w:rPr>
                <w:szCs w:val="22"/>
              </w:rPr>
            </w:pPr>
            <w:r w:rsidRPr="0059646D">
              <w:rPr>
                <w:b w:val="0"/>
                <w:szCs w:val="22"/>
              </w:rPr>
              <w:t xml:space="preserve">Managing Resources and Delivery </w:t>
            </w:r>
          </w:p>
        </w:tc>
        <w:tc>
          <w:tcPr>
            <w:tcW w:w="3545" w:type="dxa"/>
            <w:tcBorders>
              <w:top w:val="single" w:sz="4" w:space="0" w:color="000000"/>
              <w:left w:val="single" w:sz="4" w:space="0" w:color="000000"/>
              <w:bottom w:val="single" w:sz="4" w:space="0" w:color="000000"/>
              <w:right w:val="single" w:sz="4" w:space="0" w:color="000000"/>
            </w:tcBorders>
          </w:tcPr>
          <w:p w14:paraId="094CC693"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07F71343" w14:textId="77777777">
        <w:trPr>
          <w:trHeight w:val="290"/>
        </w:trPr>
        <w:tc>
          <w:tcPr>
            <w:tcW w:w="5951" w:type="dxa"/>
            <w:tcBorders>
              <w:top w:val="single" w:sz="4" w:space="0" w:color="000000"/>
              <w:left w:val="single" w:sz="4" w:space="0" w:color="000000"/>
              <w:bottom w:val="single" w:sz="4" w:space="0" w:color="000000"/>
              <w:right w:val="single" w:sz="4" w:space="0" w:color="000000"/>
            </w:tcBorders>
          </w:tcPr>
          <w:p w14:paraId="54EEA520" w14:textId="77777777" w:rsidR="00626AC4" w:rsidRPr="0059646D" w:rsidRDefault="00000000">
            <w:pPr>
              <w:spacing w:line="259" w:lineRule="auto"/>
              <w:ind w:left="0" w:right="0" w:firstLine="0"/>
              <w:rPr>
                <w:szCs w:val="22"/>
              </w:rPr>
            </w:pPr>
            <w:r w:rsidRPr="0059646D">
              <w:rPr>
                <w:b w:val="0"/>
                <w:szCs w:val="22"/>
              </w:rPr>
              <w:t xml:space="preserve">Managing and Demonstrating processes </w:t>
            </w:r>
          </w:p>
        </w:tc>
        <w:tc>
          <w:tcPr>
            <w:tcW w:w="3545" w:type="dxa"/>
            <w:tcBorders>
              <w:top w:val="single" w:sz="4" w:space="0" w:color="000000"/>
              <w:left w:val="single" w:sz="4" w:space="0" w:color="000000"/>
              <w:bottom w:val="single" w:sz="4" w:space="0" w:color="000000"/>
              <w:right w:val="single" w:sz="4" w:space="0" w:color="000000"/>
            </w:tcBorders>
          </w:tcPr>
          <w:p w14:paraId="62418E25"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0E0CA4E5"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2CAAA172" w14:textId="77777777" w:rsidR="00626AC4" w:rsidRPr="0059646D" w:rsidRDefault="00000000">
            <w:pPr>
              <w:spacing w:line="259" w:lineRule="auto"/>
              <w:ind w:left="0" w:right="0" w:firstLine="0"/>
              <w:rPr>
                <w:szCs w:val="22"/>
              </w:rPr>
            </w:pPr>
            <w:r w:rsidRPr="0059646D">
              <w:rPr>
                <w:b w:val="0"/>
                <w:szCs w:val="22"/>
              </w:rPr>
              <w:t xml:space="preserve">Inter-agency Management operations </w:t>
            </w:r>
          </w:p>
        </w:tc>
        <w:tc>
          <w:tcPr>
            <w:tcW w:w="3545" w:type="dxa"/>
            <w:tcBorders>
              <w:top w:val="single" w:sz="4" w:space="0" w:color="000000"/>
              <w:left w:val="single" w:sz="4" w:space="0" w:color="000000"/>
              <w:bottom w:val="single" w:sz="4" w:space="0" w:color="000000"/>
              <w:right w:val="single" w:sz="4" w:space="0" w:color="000000"/>
            </w:tcBorders>
          </w:tcPr>
          <w:p w14:paraId="29005D6B"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657443B3" w14:textId="77777777">
        <w:trPr>
          <w:trHeight w:val="286"/>
        </w:trPr>
        <w:tc>
          <w:tcPr>
            <w:tcW w:w="5951" w:type="dxa"/>
            <w:tcBorders>
              <w:top w:val="single" w:sz="4" w:space="0" w:color="000000"/>
              <w:left w:val="single" w:sz="4" w:space="0" w:color="000000"/>
              <w:bottom w:val="single" w:sz="4" w:space="0" w:color="000000"/>
              <w:right w:val="single" w:sz="4" w:space="0" w:color="000000"/>
            </w:tcBorders>
          </w:tcPr>
          <w:p w14:paraId="161EA290" w14:textId="77777777" w:rsidR="00626AC4" w:rsidRPr="0059646D" w:rsidRDefault="00000000">
            <w:pPr>
              <w:spacing w:line="259" w:lineRule="auto"/>
              <w:ind w:left="0" w:right="0" w:firstLine="0"/>
              <w:rPr>
                <w:szCs w:val="22"/>
              </w:rPr>
            </w:pPr>
            <w:r w:rsidRPr="0059646D">
              <w:rPr>
                <w:b w:val="0"/>
                <w:szCs w:val="22"/>
              </w:rPr>
              <w:t xml:space="preserve">Escalation Management Framework </w:t>
            </w:r>
          </w:p>
        </w:tc>
        <w:tc>
          <w:tcPr>
            <w:tcW w:w="3545" w:type="dxa"/>
            <w:tcBorders>
              <w:top w:val="single" w:sz="4" w:space="0" w:color="000000"/>
              <w:left w:val="single" w:sz="4" w:space="0" w:color="000000"/>
              <w:bottom w:val="single" w:sz="4" w:space="0" w:color="000000"/>
              <w:right w:val="single" w:sz="4" w:space="0" w:color="000000"/>
            </w:tcBorders>
          </w:tcPr>
          <w:p w14:paraId="304F18B9" w14:textId="77777777" w:rsidR="00626AC4" w:rsidRPr="0059646D" w:rsidRDefault="00000000">
            <w:pPr>
              <w:spacing w:line="259" w:lineRule="auto"/>
              <w:ind w:left="0" w:right="3" w:firstLine="0"/>
              <w:jc w:val="center"/>
              <w:rPr>
                <w:szCs w:val="22"/>
              </w:rPr>
            </w:pPr>
            <w:r w:rsidRPr="0059646D">
              <w:rPr>
                <w:b w:val="0"/>
                <w:szCs w:val="22"/>
              </w:rPr>
              <w:t xml:space="preserve">1 </w:t>
            </w:r>
          </w:p>
        </w:tc>
      </w:tr>
      <w:tr w:rsidR="00626AC4" w:rsidRPr="0059646D" w14:paraId="53C15EF6" w14:textId="77777777">
        <w:trPr>
          <w:trHeight w:val="283"/>
        </w:trPr>
        <w:tc>
          <w:tcPr>
            <w:tcW w:w="5951" w:type="dxa"/>
            <w:tcBorders>
              <w:top w:val="single" w:sz="4" w:space="0" w:color="000000"/>
              <w:left w:val="single" w:sz="4" w:space="0" w:color="000000"/>
              <w:bottom w:val="single" w:sz="4" w:space="0" w:color="000000"/>
              <w:right w:val="single" w:sz="4" w:space="0" w:color="000000"/>
            </w:tcBorders>
            <w:shd w:val="clear" w:color="auto" w:fill="D9D9D9"/>
          </w:tcPr>
          <w:p w14:paraId="385629B5" w14:textId="77777777" w:rsidR="00626AC4" w:rsidRPr="0059646D" w:rsidRDefault="00000000">
            <w:pPr>
              <w:spacing w:line="259" w:lineRule="auto"/>
              <w:ind w:left="0" w:right="0" w:firstLine="0"/>
              <w:rPr>
                <w:szCs w:val="22"/>
              </w:rPr>
            </w:pPr>
            <w:r w:rsidRPr="0059646D">
              <w:rPr>
                <w:szCs w:val="22"/>
              </w:rPr>
              <w:t xml:space="preserve">Leadership Behaviours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5C8ACC02" w14:textId="77777777" w:rsidR="00626AC4" w:rsidRPr="0059646D" w:rsidRDefault="00000000">
            <w:pPr>
              <w:spacing w:line="259" w:lineRule="auto"/>
              <w:ind w:left="2" w:right="0" w:firstLine="0"/>
              <w:jc w:val="center"/>
              <w:rPr>
                <w:szCs w:val="22"/>
              </w:rPr>
            </w:pPr>
            <w:r w:rsidRPr="0059646D">
              <w:rPr>
                <w:szCs w:val="22"/>
              </w:rPr>
              <w:t xml:space="preserve">Level Required </w:t>
            </w:r>
          </w:p>
        </w:tc>
      </w:tr>
      <w:tr w:rsidR="00626AC4" w:rsidRPr="0059646D" w14:paraId="00728D49" w14:textId="77777777">
        <w:trPr>
          <w:trHeight w:val="286"/>
        </w:trPr>
        <w:tc>
          <w:tcPr>
            <w:tcW w:w="5951" w:type="dxa"/>
            <w:tcBorders>
              <w:top w:val="single" w:sz="4" w:space="0" w:color="000000"/>
              <w:left w:val="single" w:sz="4" w:space="0" w:color="000000"/>
              <w:bottom w:val="single" w:sz="4" w:space="0" w:color="000000"/>
              <w:right w:val="single" w:sz="4" w:space="0" w:color="000000"/>
            </w:tcBorders>
          </w:tcPr>
          <w:p w14:paraId="3C64F555" w14:textId="77777777" w:rsidR="00626AC4" w:rsidRPr="0059646D" w:rsidRDefault="00000000">
            <w:pPr>
              <w:spacing w:line="259" w:lineRule="auto"/>
              <w:ind w:left="0" w:right="0" w:firstLine="0"/>
              <w:rPr>
                <w:szCs w:val="22"/>
              </w:rPr>
            </w:pPr>
            <w:r w:rsidRPr="0059646D">
              <w:rPr>
                <w:b w:val="0"/>
                <w:szCs w:val="22"/>
              </w:rPr>
              <w:t xml:space="preserve">Sound Judgement </w:t>
            </w:r>
          </w:p>
        </w:tc>
        <w:tc>
          <w:tcPr>
            <w:tcW w:w="3545" w:type="dxa"/>
            <w:tcBorders>
              <w:top w:val="single" w:sz="4" w:space="0" w:color="000000"/>
              <w:left w:val="single" w:sz="4" w:space="0" w:color="000000"/>
              <w:bottom w:val="single" w:sz="4" w:space="0" w:color="000000"/>
              <w:right w:val="single" w:sz="4" w:space="0" w:color="000000"/>
            </w:tcBorders>
          </w:tcPr>
          <w:p w14:paraId="0824A249"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38D5DE69"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45A2D6ED" w14:textId="77777777" w:rsidR="00626AC4" w:rsidRPr="0059646D" w:rsidRDefault="00000000">
            <w:pPr>
              <w:spacing w:line="259" w:lineRule="auto"/>
              <w:ind w:left="0" w:right="0" w:firstLine="0"/>
              <w:rPr>
                <w:szCs w:val="22"/>
              </w:rPr>
            </w:pPr>
            <w:r w:rsidRPr="0059646D">
              <w:rPr>
                <w:b w:val="0"/>
                <w:szCs w:val="22"/>
              </w:rPr>
              <w:t xml:space="preserve">Thinking ahead </w:t>
            </w:r>
          </w:p>
        </w:tc>
        <w:tc>
          <w:tcPr>
            <w:tcW w:w="3545" w:type="dxa"/>
            <w:tcBorders>
              <w:top w:val="single" w:sz="4" w:space="0" w:color="000000"/>
              <w:left w:val="single" w:sz="4" w:space="0" w:color="000000"/>
              <w:bottom w:val="single" w:sz="4" w:space="0" w:color="000000"/>
              <w:right w:val="single" w:sz="4" w:space="0" w:color="000000"/>
            </w:tcBorders>
          </w:tcPr>
          <w:p w14:paraId="131C1ECA" w14:textId="77777777" w:rsidR="00626AC4" w:rsidRPr="0059646D" w:rsidRDefault="00000000">
            <w:pPr>
              <w:spacing w:line="259" w:lineRule="auto"/>
              <w:ind w:left="0" w:right="3" w:firstLine="0"/>
              <w:jc w:val="center"/>
              <w:rPr>
                <w:szCs w:val="22"/>
              </w:rPr>
            </w:pPr>
            <w:r w:rsidRPr="0059646D">
              <w:rPr>
                <w:b w:val="0"/>
                <w:szCs w:val="22"/>
              </w:rPr>
              <w:t xml:space="preserve">1 </w:t>
            </w:r>
          </w:p>
        </w:tc>
      </w:tr>
      <w:tr w:rsidR="00626AC4" w:rsidRPr="0059646D" w14:paraId="740094C1" w14:textId="77777777">
        <w:trPr>
          <w:trHeight w:val="290"/>
        </w:trPr>
        <w:tc>
          <w:tcPr>
            <w:tcW w:w="5951" w:type="dxa"/>
            <w:tcBorders>
              <w:top w:val="single" w:sz="4" w:space="0" w:color="000000"/>
              <w:left w:val="single" w:sz="4" w:space="0" w:color="000000"/>
              <w:bottom w:val="single" w:sz="4" w:space="0" w:color="000000"/>
              <w:right w:val="single" w:sz="4" w:space="0" w:color="000000"/>
            </w:tcBorders>
          </w:tcPr>
          <w:p w14:paraId="7FC2305E" w14:textId="77777777" w:rsidR="00626AC4" w:rsidRPr="0059646D" w:rsidRDefault="00000000">
            <w:pPr>
              <w:spacing w:line="259" w:lineRule="auto"/>
              <w:ind w:left="0" w:right="0" w:firstLine="0"/>
              <w:rPr>
                <w:szCs w:val="22"/>
              </w:rPr>
            </w:pPr>
            <w:r w:rsidRPr="0059646D">
              <w:rPr>
                <w:b w:val="0"/>
                <w:szCs w:val="22"/>
              </w:rPr>
              <w:t xml:space="preserve">Inclusive Leadership </w:t>
            </w:r>
          </w:p>
        </w:tc>
        <w:tc>
          <w:tcPr>
            <w:tcW w:w="3545" w:type="dxa"/>
            <w:tcBorders>
              <w:top w:val="single" w:sz="4" w:space="0" w:color="000000"/>
              <w:left w:val="single" w:sz="4" w:space="0" w:color="000000"/>
              <w:bottom w:val="single" w:sz="4" w:space="0" w:color="000000"/>
              <w:right w:val="single" w:sz="4" w:space="0" w:color="000000"/>
            </w:tcBorders>
          </w:tcPr>
          <w:p w14:paraId="57C67843"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36EA1AC0" w14:textId="77777777">
        <w:trPr>
          <w:trHeight w:val="286"/>
        </w:trPr>
        <w:tc>
          <w:tcPr>
            <w:tcW w:w="5951" w:type="dxa"/>
            <w:tcBorders>
              <w:top w:val="single" w:sz="4" w:space="0" w:color="000000"/>
              <w:left w:val="single" w:sz="4" w:space="0" w:color="000000"/>
              <w:bottom w:val="single" w:sz="4" w:space="0" w:color="000000"/>
              <w:right w:val="single" w:sz="4" w:space="0" w:color="000000"/>
            </w:tcBorders>
          </w:tcPr>
          <w:p w14:paraId="555797F7" w14:textId="77777777" w:rsidR="00626AC4" w:rsidRPr="0059646D" w:rsidRDefault="00000000">
            <w:pPr>
              <w:spacing w:line="259" w:lineRule="auto"/>
              <w:ind w:left="0" w:right="0" w:firstLine="0"/>
              <w:rPr>
                <w:szCs w:val="22"/>
              </w:rPr>
            </w:pPr>
            <w:r w:rsidRPr="0059646D">
              <w:rPr>
                <w:b w:val="0"/>
                <w:szCs w:val="22"/>
              </w:rPr>
              <w:t xml:space="preserve">Managing own emotions </w:t>
            </w:r>
          </w:p>
        </w:tc>
        <w:tc>
          <w:tcPr>
            <w:tcW w:w="3545" w:type="dxa"/>
            <w:tcBorders>
              <w:top w:val="single" w:sz="4" w:space="0" w:color="000000"/>
              <w:left w:val="single" w:sz="4" w:space="0" w:color="000000"/>
              <w:bottom w:val="single" w:sz="4" w:space="0" w:color="000000"/>
              <w:right w:val="single" w:sz="4" w:space="0" w:color="000000"/>
            </w:tcBorders>
          </w:tcPr>
          <w:p w14:paraId="1C6DAF48"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50826A23" w14:textId="77777777">
        <w:trPr>
          <w:trHeight w:val="283"/>
        </w:trPr>
        <w:tc>
          <w:tcPr>
            <w:tcW w:w="5951" w:type="dxa"/>
            <w:tcBorders>
              <w:top w:val="single" w:sz="4" w:space="0" w:color="000000"/>
              <w:left w:val="single" w:sz="4" w:space="0" w:color="000000"/>
              <w:bottom w:val="single" w:sz="4" w:space="0" w:color="000000"/>
              <w:right w:val="single" w:sz="4" w:space="0" w:color="000000"/>
            </w:tcBorders>
            <w:shd w:val="clear" w:color="auto" w:fill="D9D9D9"/>
          </w:tcPr>
          <w:p w14:paraId="4E10F710" w14:textId="77777777" w:rsidR="00626AC4" w:rsidRPr="0059646D" w:rsidRDefault="00000000">
            <w:pPr>
              <w:spacing w:line="259" w:lineRule="auto"/>
              <w:ind w:left="0" w:right="0" w:firstLine="0"/>
              <w:rPr>
                <w:szCs w:val="22"/>
              </w:rPr>
            </w:pPr>
            <w:r w:rsidRPr="0059646D">
              <w:rPr>
                <w:szCs w:val="22"/>
              </w:rPr>
              <w:t xml:space="preserve">Statutory Requirements and Responsibilities </w:t>
            </w:r>
          </w:p>
        </w:tc>
        <w:tc>
          <w:tcPr>
            <w:tcW w:w="3545" w:type="dxa"/>
            <w:tcBorders>
              <w:top w:val="single" w:sz="4" w:space="0" w:color="000000"/>
              <w:left w:val="single" w:sz="4" w:space="0" w:color="000000"/>
              <w:bottom w:val="single" w:sz="4" w:space="0" w:color="000000"/>
              <w:right w:val="single" w:sz="4" w:space="0" w:color="000000"/>
            </w:tcBorders>
            <w:shd w:val="clear" w:color="auto" w:fill="D9D9D9"/>
          </w:tcPr>
          <w:p w14:paraId="7BE30D4E" w14:textId="77777777" w:rsidR="00626AC4" w:rsidRPr="0059646D" w:rsidRDefault="00000000">
            <w:pPr>
              <w:spacing w:line="259" w:lineRule="auto"/>
              <w:ind w:left="2" w:right="0" w:firstLine="0"/>
              <w:jc w:val="center"/>
              <w:rPr>
                <w:szCs w:val="22"/>
              </w:rPr>
            </w:pPr>
            <w:r w:rsidRPr="0059646D">
              <w:rPr>
                <w:szCs w:val="22"/>
              </w:rPr>
              <w:t xml:space="preserve">Level Required </w:t>
            </w:r>
          </w:p>
        </w:tc>
      </w:tr>
      <w:tr w:rsidR="00626AC4" w:rsidRPr="0059646D" w14:paraId="489406CF" w14:textId="77777777">
        <w:trPr>
          <w:trHeight w:val="287"/>
        </w:trPr>
        <w:tc>
          <w:tcPr>
            <w:tcW w:w="5951" w:type="dxa"/>
            <w:tcBorders>
              <w:top w:val="single" w:sz="4" w:space="0" w:color="000000"/>
              <w:left w:val="single" w:sz="4" w:space="0" w:color="000000"/>
              <w:bottom w:val="single" w:sz="4" w:space="0" w:color="000000"/>
              <w:right w:val="single" w:sz="4" w:space="0" w:color="000000"/>
            </w:tcBorders>
          </w:tcPr>
          <w:p w14:paraId="362EA3D9" w14:textId="77777777" w:rsidR="00626AC4" w:rsidRPr="0059646D" w:rsidRDefault="00000000">
            <w:pPr>
              <w:spacing w:line="259" w:lineRule="auto"/>
              <w:ind w:left="0" w:right="0" w:firstLine="0"/>
              <w:rPr>
                <w:szCs w:val="22"/>
              </w:rPr>
            </w:pPr>
            <w:r w:rsidRPr="0059646D">
              <w:rPr>
                <w:b w:val="0"/>
                <w:szCs w:val="22"/>
              </w:rPr>
              <w:t xml:space="preserve">Driving </w:t>
            </w:r>
          </w:p>
        </w:tc>
        <w:tc>
          <w:tcPr>
            <w:tcW w:w="3545" w:type="dxa"/>
            <w:tcBorders>
              <w:top w:val="single" w:sz="4" w:space="0" w:color="000000"/>
              <w:left w:val="single" w:sz="4" w:space="0" w:color="000000"/>
              <w:bottom w:val="single" w:sz="4" w:space="0" w:color="000000"/>
              <w:right w:val="single" w:sz="4" w:space="0" w:color="000000"/>
            </w:tcBorders>
          </w:tcPr>
          <w:p w14:paraId="36507B39" w14:textId="77777777" w:rsidR="00626AC4" w:rsidRPr="0059646D" w:rsidRDefault="00000000">
            <w:pPr>
              <w:spacing w:line="259" w:lineRule="auto"/>
              <w:ind w:left="3" w:right="0" w:firstLine="0"/>
              <w:jc w:val="center"/>
              <w:rPr>
                <w:szCs w:val="22"/>
              </w:rPr>
            </w:pPr>
            <w:r w:rsidRPr="0059646D">
              <w:rPr>
                <w:b w:val="0"/>
                <w:szCs w:val="22"/>
              </w:rPr>
              <w:t xml:space="preserve">N/A </w:t>
            </w:r>
          </w:p>
        </w:tc>
      </w:tr>
      <w:tr w:rsidR="00626AC4" w:rsidRPr="0059646D" w14:paraId="6C0DBAF0"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71D60984" w14:textId="77777777" w:rsidR="00626AC4" w:rsidRPr="0059646D" w:rsidRDefault="00000000">
            <w:pPr>
              <w:spacing w:line="259" w:lineRule="auto"/>
              <w:ind w:left="0" w:right="0" w:firstLine="0"/>
              <w:rPr>
                <w:szCs w:val="22"/>
              </w:rPr>
            </w:pPr>
            <w:r w:rsidRPr="0059646D">
              <w:rPr>
                <w:b w:val="0"/>
                <w:szCs w:val="22"/>
              </w:rPr>
              <w:t xml:space="preserve">Safeguarding </w:t>
            </w:r>
          </w:p>
        </w:tc>
        <w:tc>
          <w:tcPr>
            <w:tcW w:w="3545" w:type="dxa"/>
            <w:tcBorders>
              <w:top w:val="single" w:sz="4" w:space="0" w:color="000000"/>
              <w:left w:val="single" w:sz="4" w:space="0" w:color="000000"/>
              <w:bottom w:val="single" w:sz="4" w:space="0" w:color="000000"/>
              <w:right w:val="single" w:sz="4" w:space="0" w:color="000000"/>
            </w:tcBorders>
          </w:tcPr>
          <w:p w14:paraId="3B37F062"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1171269B" w14:textId="77777777">
        <w:trPr>
          <w:trHeight w:val="290"/>
        </w:trPr>
        <w:tc>
          <w:tcPr>
            <w:tcW w:w="5951" w:type="dxa"/>
            <w:tcBorders>
              <w:top w:val="single" w:sz="4" w:space="0" w:color="000000"/>
              <w:left w:val="single" w:sz="4" w:space="0" w:color="000000"/>
              <w:bottom w:val="single" w:sz="4" w:space="0" w:color="000000"/>
              <w:right w:val="single" w:sz="4" w:space="0" w:color="000000"/>
            </w:tcBorders>
          </w:tcPr>
          <w:p w14:paraId="65C97322" w14:textId="77777777" w:rsidR="00626AC4" w:rsidRPr="0059646D" w:rsidRDefault="00000000">
            <w:pPr>
              <w:spacing w:line="259" w:lineRule="auto"/>
              <w:ind w:left="0" w:right="0" w:firstLine="0"/>
              <w:rPr>
                <w:szCs w:val="22"/>
              </w:rPr>
            </w:pPr>
            <w:r w:rsidRPr="0059646D">
              <w:rPr>
                <w:b w:val="0"/>
                <w:szCs w:val="22"/>
              </w:rPr>
              <w:t xml:space="preserve">Reporting of Adverse Incidents </w:t>
            </w:r>
          </w:p>
        </w:tc>
        <w:tc>
          <w:tcPr>
            <w:tcW w:w="3545" w:type="dxa"/>
            <w:tcBorders>
              <w:top w:val="single" w:sz="4" w:space="0" w:color="000000"/>
              <w:left w:val="single" w:sz="4" w:space="0" w:color="000000"/>
              <w:bottom w:val="single" w:sz="4" w:space="0" w:color="000000"/>
              <w:right w:val="single" w:sz="4" w:space="0" w:color="000000"/>
            </w:tcBorders>
          </w:tcPr>
          <w:p w14:paraId="7C52D98E"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4AF879E4"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3CE2D243" w14:textId="77777777" w:rsidR="00626AC4" w:rsidRPr="0059646D" w:rsidRDefault="00000000">
            <w:pPr>
              <w:spacing w:line="259" w:lineRule="auto"/>
              <w:ind w:left="0" w:right="0" w:firstLine="0"/>
              <w:rPr>
                <w:szCs w:val="22"/>
              </w:rPr>
            </w:pPr>
            <w:r w:rsidRPr="0059646D">
              <w:rPr>
                <w:b w:val="0"/>
                <w:szCs w:val="22"/>
              </w:rPr>
              <w:t xml:space="preserve">Health &amp; Safety Environment </w:t>
            </w:r>
          </w:p>
        </w:tc>
        <w:tc>
          <w:tcPr>
            <w:tcW w:w="3545" w:type="dxa"/>
            <w:tcBorders>
              <w:top w:val="single" w:sz="4" w:space="0" w:color="000000"/>
              <w:left w:val="single" w:sz="4" w:space="0" w:color="000000"/>
              <w:bottom w:val="single" w:sz="4" w:space="0" w:color="000000"/>
              <w:right w:val="single" w:sz="4" w:space="0" w:color="000000"/>
            </w:tcBorders>
          </w:tcPr>
          <w:p w14:paraId="64A938E4" w14:textId="77777777" w:rsidR="00626AC4" w:rsidRPr="0059646D" w:rsidRDefault="00000000">
            <w:pPr>
              <w:spacing w:line="259" w:lineRule="auto"/>
              <w:ind w:left="0" w:right="3" w:firstLine="0"/>
              <w:jc w:val="center"/>
              <w:rPr>
                <w:szCs w:val="22"/>
              </w:rPr>
            </w:pPr>
            <w:r w:rsidRPr="0059646D">
              <w:rPr>
                <w:b w:val="0"/>
                <w:szCs w:val="22"/>
              </w:rPr>
              <w:t xml:space="preserve">3 </w:t>
            </w:r>
          </w:p>
        </w:tc>
      </w:tr>
      <w:tr w:rsidR="00626AC4" w:rsidRPr="0059646D" w14:paraId="409FD205"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3968EB5B" w14:textId="77777777" w:rsidR="00626AC4" w:rsidRPr="0059646D" w:rsidRDefault="00000000">
            <w:pPr>
              <w:spacing w:line="259" w:lineRule="auto"/>
              <w:ind w:left="0" w:right="0" w:firstLine="0"/>
              <w:rPr>
                <w:szCs w:val="22"/>
              </w:rPr>
            </w:pPr>
            <w:r w:rsidRPr="0059646D">
              <w:rPr>
                <w:b w:val="0"/>
                <w:szCs w:val="22"/>
              </w:rPr>
              <w:lastRenderedPageBreak/>
              <w:t xml:space="preserve">Smoking and Vaping </w:t>
            </w:r>
          </w:p>
        </w:tc>
        <w:tc>
          <w:tcPr>
            <w:tcW w:w="3545" w:type="dxa"/>
            <w:tcBorders>
              <w:top w:val="single" w:sz="4" w:space="0" w:color="000000"/>
              <w:left w:val="single" w:sz="4" w:space="0" w:color="000000"/>
              <w:bottom w:val="single" w:sz="4" w:space="0" w:color="000000"/>
              <w:right w:val="single" w:sz="4" w:space="0" w:color="000000"/>
            </w:tcBorders>
          </w:tcPr>
          <w:p w14:paraId="0919DF7F" w14:textId="77777777" w:rsidR="00626AC4" w:rsidRPr="0059646D" w:rsidRDefault="00000000">
            <w:pPr>
              <w:spacing w:line="259" w:lineRule="auto"/>
              <w:ind w:left="1" w:right="0" w:firstLine="0"/>
              <w:jc w:val="center"/>
              <w:rPr>
                <w:szCs w:val="22"/>
              </w:rPr>
            </w:pPr>
            <w:r w:rsidRPr="0059646D">
              <w:rPr>
                <w:b w:val="0"/>
                <w:szCs w:val="22"/>
              </w:rPr>
              <w:t xml:space="preserve">One Level Only </w:t>
            </w:r>
          </w:p>
        </w:tc>
      </w:tr>
      <w:tr w:rsidR="00626AC4" w:rsidRPr="0059646D" w14:paraId="33D2C12F" w14:textId="77777777">
        <w:trPr>
          <w:trHeight w:val="285"/>
        </w:trPr>
        <w:tc>
          <w:tcPr>
            <w:tcW w:w="5951" w:type="dxa"/>
            <w:tcBorders>
              <w:top w:val="single" w:sz="4" w:space="0" w:color="000000"/>
              <w:left w:val="single" w:sz="4" w:space="0" w:color="000000"/>
              <w:bottom w:val="single" w:sz="4" w:space="0" w:color="000000"/>
              <w:right w:val="single" w:sz="4" w:space="0" w:color="000000"/>
            </w:tcBorders>
          </w:tcPr>
          <w:p w14:paraId="4E48DD36" w14:textId="77777777" w:rsidR="00626AC4" w:rsidRPr="0059646D" w:rsidRDefault="00000000">
            <w:pPr>
              <w:spacing w:line="259" w:lineRule="auto"/>
              <w:ind w:left="0" w:right="0" w:firstLine="0"/>
              <w:rPr>
                <w:szCs w:val="22"/>
              </w:rPr>
            </w:pPr>
            <w:r w:rsidRPr="0059646D">
              <w:rPr>
                <w:b w:val="0"/>
                <w:szCs w:val="22"/>
              </w:rPr>
              <w:t xml:space="preserve">Equality, Diversity &amp; Inclusion </w:t>
            </w:r>
          </w:p>
        </w:tc>
        <w:tc>
          <w:tcPr>
            <w:tcW w:w="3545" w:type="dxa"/>
            <w:tcBorders>
              <w:top w:val="single" w:sz="4" w:space="0" w:color="000000"/>
              <w:left w:val="single" w:sz="4" w:space="0" w:color="000000"/>
              <w:bottom w:val="single" w:sz="4" w:space="0" w:color="000000"/>
              <w:right w:val="single" w:sz="4" w:space="0" w:color="000000"/>
            </w:tcBorders>
          </w:tcPr>
          <w:p w14:paraId="5C5B40D3" w14:textId="77777777" w:rsidR="00626AC4" w:rsidRPr="0059646D" w:rsidRDefault="00000000">
            <w:pPr>
              <w:spacing w:line="259" w:lineRule="auto"/>
              <w:ind w:left="0" w:right="3" w:firstLine="0"/>
              <w:jc w:val="center"/>
              <w:rPr>
                <w:szCs w:val="22"/>
              </w:rPr>
            </w:pPr>
            <w:r w:rsidRPr="0059646D">
              <w:rPr>
                <w:b w:val="0"/>
                <w:szCs w:val="22"/>
              </w:rPr>
              <w:t xml:space="preserve">2 </w:t>
            </w:r>
          </w:p>
        </w:tc>
      </w:tr>
      <w:tr w:rsidR="00626AC4" w:rsidRPr="0059646D" w14:paraId="6FDB9D94" w14:textId="77777777">
        <w:trPr>
          <w:trHeight w:val="287"/>
        </w:trPr>
        <w:tc>
          <w:tcPr>
            <w:tcW w:w="5951" w:type="dxa"/>
            <w:tcBorders>
              <w:top w:val="single" w:sz="4" w:space="0" w:color="000000"/>
              <w:left w:val="single" w:sz="4" w:space="0" w:color="000000"/>
              <w:bottom w:val="single" w:sz="4" w:space="0" w:color="000000"/>
              <w:right w:val="single" w:sz="4" w:space="0" w:color="000000"/>
            </w:tcBorders>
          </w:tcPr>
          <w:p w14:paraId="3749FC72" w14:textId="77777777" w:rsidR="00626AC4" w:rsidRPr="0059646D" w:rsidRDefault="00000000">
            <w:pPr>
              <w:spacing w:line="259" w:lineRule="auto"/>
              <w:ind w:left="0" w:right="0" w:firstLine="0"/>
              <w:rPr>
                <w:szCs w:val="22"/>
              </w:rPr>
            </w:pPr>
            <w:r w:rsidRPr="0059646D">
              <w:rPr>
                <w:b w:val="0"/>
                <w:szCs w:val="22"/>
              </w:rPr>
              <w:t xml:space="preserve">Confidentiality </w:t>
            </w:r>
          </w:p>
        </w:tc>
        <w:tc>
          <w:tcPr>
            <w:tcW w:w="3545" w:type="dxa"/>
            <w:tcBorders>
              <w:top w:val="single" w:sz="4" w:space="0" w:color="000000"/>
              <w:left w:val="single" w:sz="4" w:space="0" w:color="000000"/>
              <w:bottom w:val="single" w:sz="4" w:space="0" w:color="000000"/>
              <w:right w:val="single" w:sz="4" w:space="0" w:color="000000"/>
            </w:tcBorders>
          </w:tcPr>
          <w:p w14:paraId="2C66691F" w14:textId="77777777" w:rsidR="00626AC4" w:rsidRPr="0059646D" w:rsidRDefault="00000000">
            <w:pPr>
              <w:spacing w:line="259" w:lineRule="auto"/>
              <w:ind w:left="1" w:right="0" w:firstLine="0"/>
              <w:jc w:val="center"/>
              <w:rPr>
                <w:szCs w:val="22"/>
              </w:rPr>
            </w:pPr>
            <w:r w:rsidRPr="0059646D">
              <w:rPr>
                <w:b w:val="0"/>
                <w:szCs w:val="22"/>
              </w:rPr>
              <w:t xml:space="preserve">One Level Only </w:t>
            </w:r>
          </w:p>
        </w:tc>
      </w:tr>
      <w:tr w:rsidR="00626AC4" w:rsidRPr="0059646D" w14:paraId="782D5E56" w14:textId="77777777">
        <w:trPr>
          <w:trHeight w:val="288"/>
        </w:trPr>
        <w:tc>
          <w:tcPr>
            <w:tcW w:w="5951" w:type="dxa"/>
            <w:tcBorders>
              <w:top w:val="single" w:sz="4" w:space="0" w:color="000000"/>
              <w:left w:val="single" w:sz="4" w:space="0" w:color="000000"/>
              <w:bottom w:val="single" w:sz="4" w:space="0" w:color="000000"/>
              <w:right w:val="nil"/>
            </w:tcBorders>
            <w:shd w:val="clear" w:color="auto" w:fill="FFC000"/>
          </w:tcPr>
          <w:p w14:paraId="5739365E" w14:textId="77777777" w:rsidR="00626AC4" w:rsidRPr="0059646D" w:rsidRDefault="00000000">
            <w:pPr>
              <w:spacing w:line="259" w:lineRule="auto"/>
              <w:ind w:left="0" w:right="0" w:firstLine="0"/>
              <w:rPr>
                <w:szCs w:val="22"/>
              </w:rPr>
            </w:pPr>
            <w:r w:rsidRPr="0059646D">
              <w:rPr>
                <w:szCs w:val="22"/>
              </w:rPr>
              <w:t xml:space="preserve">Organisational Chart </w:t>
            </w:r>
          </w:p>
        </w:tc>
        <w:tc>
          <w:tcPr>
            <w:tcW w:w="3545" w:type="dxa"/>
            <w:tcBorders>
              <w:top w:val="single" w:sz="4" w:space="0" w:color="000000"/>
              <w:left w:val="nil"/>
              <w:bottom w:val="single" w:sz="4" w:space="0" w:color="000000"/>
              <w:right w:val="single" w:sz="4" w:space="0" w:color="000000"/>
            </w:tcBorders>
            <w:shd w:val="clear" w:color="auto" w:fill="FFC000"/>
          </w:tcPr>
          <w:p w14:paraId="48E79AE0" w14:textId="77777777" w:rsidR="00626AC4" w:rsidRPr="0059646D" w:rsidRDefault="00626AC4">
            <w:pPr>
              <w:spacing w:after="160" w:line="259" w:lineRule="auto"/>
              <w:ind w:left="0" w:right="0" w:firstLine="0"/>
              <w:rPr>
                <w:szCs w:val="22"/>
              </w:rPr>
            </w:pPr>
          </w:p>
        </w:tc>
      </w:tr>
      <w:tr w:rsidR="00626AC4" w14:paraId="39F471E6" w14:textId="77777777">
        <w:trPr>
          <w:trHeight w:val="5598"/>
        </w:trPr>
        <w:tc>
          <w:tcPr>
            <w:tcW w:w="5951" w:type="dxa"/>
            <w:tcBorders>
              <w:top w:val="single" w:sz="4" w:space="0" w:color="000000"/>
              <w:left w:val="single" w:sz="4" w:space="0" w:color="000000"/>
              <w:bottom w:val="single" w:sz="4" w:space="0" w:color="000000"/>
              <w:right w:val="nil"/>
            </w:tcBorders>
          </w:tcPr>
          <w:p w14:paraId="7F88F6B5" w14:textId="77777777" w:rsidR="00626AC4" w:rsidRDefault="00000000">
            <w:pPr>
              <w:spacing w:line="259" w:lineRule="auto"/>
              <w:ind w:left="0" w:right="0" w:firstLine="0"/>
            </w:pPr>
            <w:r>
              <w:rPr>
                <w:sz w:val="24"/>
              </w:rPr>
              <w:t xml:space="preserve">Where my role fits within the organisation </w:t>
            </w:r>
          </w:p>
          <w:p w14:paraId="446D8C7E" w14:textId="77777777" w:rsidR="00626AC4" w:rsidRDefault="00000000">
            <w:pPr>
              <w:spacing w:line="259" w:lineRule="auto"/>
              <w:ind w:left="3765" w:right="0" w:firstLine="0"/>
            </w:pPr>
            <w:r>
              <w:rPr>
                <w:rFonts w:ascii="Calibri" w:eastAsia="Calibri" w:hAnsi="Calibri" w:cs="Calibri"/>
                <w:b w:val="0"/>
                <w:noProof/>
              </w:rPr>
              <mc:AlternateContent>
                <mc:Choice Requires="wpg">
                  <w:drawing>
                    <wp:inline distT="0" distB="0" distL="0" distR="0" wp14:anchorId="17FC92DC" wp14:editId="4F9ACEB9">
                      <wp:extent cx="1093102" cy="3312439"/>
                      <wp:effectExtent l="0" t="0" r="0" b="0"/>
                      <wp:docPr id="9267" name="Group 9267"/>
                      <wp:cNvGraphicFramePr/>
                      <a:graphic xmlns:a="http://schemas.openxmlformats.org/drawingml/2006/main">
                        <a:graphicData uri="http://schemas.microsoft.com/office/word/2010/wordprocessingGroup">
                          <wpg:wgp>
                            <wpg:cNvGrpSpPr/>
                            <wpg:grpSpPr>
                              <a:xfrm>
                                <a:off x="0" y="0"/>
                                <a:ext cx="1093102" cy="3312439"/>
                                <a:chOff x="0" y="0"/>
                                <a:chExt cx="1093102" cy="3312439"/>
                              </a:xfrm>
                            </wpg:grpSpPr>
                            <wps:wsp>
                              <wps:cNvPr id="1175" name="Shape 1175"/>
                              <wps:cNvSpPr/>
                              <wps:spPr>
                                <a:xfrm>
                                  <a:off x="138938" y="2685186"/>
                                  <a:ext cx="118364" cy="363093"/>
                                </a:xfrm>
                                <a:custGeom>
                                  <a:avLst/>
                                  <a:gdLst/>
                                  <a:ahLst/>
                                  <a:cxnLst/>
                                  <a:rect l="0" t="0" r="0" b="0"/>
                                  <a:pathLst>
                                    <a:path w="118364" h="363093">
                                      <a:moveTo>
                                        <a:pt x="0" y="0"/>
                                      </a:moveTo>
                                      <a:lnTo>
                                        <a:pt x="0" y="363093"/>
                                      </a:lnTo>
                                      <a:lnTo>
                                        <a:pt x="118364" y="363093"/>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454660" y="2124735"/>
                                  <a:ext cx="0" cy="165735"/>
                                </a:xfrm>
                                <a:custGeom>
                                  <a:avLst/>
                                  <a:gdLst/>
                                  <a:ahLst/>
                                  <a:cxnLst/>
                                  <a:rect l="0" t="0" r="0" b="0"/>
                                  <a:pathLst>
                                    <a:path h="165735">
                                      <a:moveTo>
                                        <a:pt x="0" y="0"/>
                                      </a:moveTo>
                                      <a:lnTo>
                                        <a:pt x="0" y="16573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177" name="Shape 1177"/>
                              <wps:cNvSpPr/>
                              <wps:spPr>
                                <a:xfrm>
                                  <a:off x="454660" y="1564157"/>
                                  <a:ext cx="0" cy="165862"/>
                                </a:xfrm>
                                <a:custGeom>
                                  <a:avLst/>
                                  <a:gdLst/>
                                  <a:ahLst/>
                                  <a:cxnLst/>
                                  <a:rect l="0" t="0" r="0" b="0"/>
                                  <a:pathLst>
                                    <a:path h="165862">
                                      <a:moveTo>
                                        <a:pt x="0" y="0"/>
                                      </a:moveTo>
                                      <a:lnTo>
                                        <a:pt x="0" y="165862"/>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178" name="Shape 1178"/>
                              <wps:cNvSpPr/>
                              <wps:spPr>
                                <a:xfrm>
                                  <a:off x="454660" y="1003707"/>
                                  <a:ext cx="0" cy="165735"/>
                                </a:xfrm>
                                <a:custGeom>
                                  <a:avLst/>
                                  <a:gdLst/>
                                  <a:ahLst/>
                                  <a:cxnLst/>
                                  <a:rect l="0" t="0" r="0" b="0"/>
                                  <a:pathLst>
                                    <a:path h="165735">
                                      <a:moveTo>
                                        <a:pt x="0" y="0"/>
                                      </a:moveTo>
                                      <a:lnTo>
                                        <a:pt x="0" y="16573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179" name="Shape 1179"/>
                              <wps:cNvSpPr/>
                              <wps:spPr>
                                <a:xfrm>
                                  <a:off x="454660" y="443128"/>
                                  <a:ext cx="0" cy="165862"/>
                                </a:xfrm>
                                <a:custGeom>
                                  <a:avLst/>
                                  <a:gdLst/>
                                  <a:ahLst/>
                                  <a:cxnLst/>
                                  <a:rect l="0" t="0" r="0" b="0"/>
                                  <a:pathLst>
                                    <a:path h="165862">
                                      <a:moveTo>
                                        <a:pt x="0" y="0"/>
                                      </a:moveTo>
                                      <a:lnTo>
                                        <a:pt x="0" y="165862"/>
                                      </a:lnTo>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81" name="Picture 1181"/>
                                <pic:cNvPicPr/>
                              </pic:nvPicPr>
                              <pic:blipFill>
                                <a:blip r:embed="rId6"/>
                                <a:stretch>
                                  <a:fillRect/>
                                </a:stretch>
                              </pic:blipFill>
                              <pic:spPr>
                                <a:xfrm>
                                  <a:off x="12700" y="0"/>
                                  <a:ext cx="883552" cy="550189"/>
                                </a:xfrm>
                                <a:prstGeom prst="rect">
                                  <a:avLst/>
                                </a:prstGeom>
                              </pic:spPr>
                            </pic:pic>
                            <wps:wsp>
                              <wps:cNvPr id="1182" name="Rectangle 1182"/>
                              <wps:cNvSpPr/>
                              <wps:spPr>
                                <a:xfrm>
                                  <a:off x="324485" y="83181"/>
                                  <a:ext cx="388561" cy="142889"/>
                                </a:xfrm>
                                <a:prstGeom prst="rect">
                                  <a:avLst/>
                                </a:prstGeom>
                                <a:ln>
                                  <a:noFill/>
                                </a:ln>
                              </wps:spPr>
                              <wps:txbx>
                                <w:txbxContent>
                                  <w:p w14:paraId="4DF07167" w14:textId="77777777" w:rsidR="00626AC4" w:rsidRDefault="00000000">
                                    <w:pPr>
                                      <w:spacing w:after="160" w:line="259" w:lineRule="auto"/>
                                      <w:ind w:left="0" w:right="0" w:firstLine="0"/>
                                    </w:pPr>
                                    <w:r>
                                      <w:rPr>
                                        <w:b w:val="0"/>
                                        <w:sz w:val="18"/>
                                      </w:rPr>
                                      <w:t xml:space="preserve">Chief </w:t>
                                    </w:r>
                                  </w:p>
                                </w:txbxContent>
                              </wps:txbx>
                              <wps:bodyPr horzOverflow="overflow" vert="horz" lIns="0" tIns="0" rIns="0" bIns="0" rtlCol="0">
                                <a:noAutofit/>
                              </wps:bodyPr>
                            </wps:wsp>
                            <wps:wsp>
                              <wps:cNvPr id="1183" name="Rectangle 1183"/>
                              <wps:cNvSpPr/>
                              <wps:spPr>
                                <a:xfrm>
                                  <a:off x="200660" y="197481"/>
                                  <a:ext cx="722090" cy="142889"/>
                                </a:xfrm>
                                <a:prstGeom prst="rect">
                                  <a:avLst/>
                                </a:prstGeom>
                                <a:ln>
                                  <a:noFill/>
                                </a:ln>
                              </wps:spPr>
                              <wps:txbx>
                                <w:txbxContent>
                                  <w:p w14:paraId="2D6E5C5F" w14:textId="39DCA852" w:rsidR="00626AC4" w:rsidRDefault="00FE2CC6">
                                    <w:pPr>
                                      <w:spacing w:after="160" w:line="259" w:lineRule="auto"/>
                                      <w:ind w:left="0" w:right="0" w:firstLine="0"/>
                                    </w:pPr>
                                    <w:r>
                                      <w:rPr>
                                        <w:b w:val="0"/>
                                        <w:sz w:val="18"/>
                                      </w:rPr>
                                      <w:t>Executive</w:t>
                                    </w:r>
                                    <w:r w:rsidR="00000000">
                                      <w:rPr>
                                        <w:b w:val="0"/>
                                        <w:sz w:val="18"/>
                                      </w:rPr>
                                      <w:t xml:space="preserve"> </w:t>
                                    </w:r>
                                  </w:p>
                                </w:txbxContent>
                              </wps:txbx>
                              <wps:bodyPr horzOverflow="overflow" vert="horz" lIns="0" tIns="0" rIns="0" bIns="0" rtlCol="0">
                                <a:noAutofit/>
                              </wps:bodyPr>
                            </wps:wsp>
                            <wps:wsp>
                              <wps:cNvPr id="1184" name="Rectangle 1184"/>
                              <wps:cNvSpPr/>
                              <wps:spPr>
                                <a:xfrm>
                                  <a:off x="289560" y="311781"/>
                                  <a:ext cx="443439" cy="142889"/>
                                </a:xfrm>
                                <a:prstGeom prst="rect">
                                  <a:avLst/>
                                </a:prstGeom>
                                <a:ln>
                                  <a:noFill/>
                                </a:ln>
                              </wps:spPr>
                              <wps:txbx>
                                <w:txbxContent>
                                  <w:p w14:paraId="40C7DF63" w14:textId="77777777" w:rsidR="00626AC4" w:rsidRDefault="00000000">
                                    <w:pPr>
                                      <w:spacing w:after="160" w:line="259" w:lineRule="auto"/>
                                      <w:ind w:left="0" w:right="0" w:firstLine="0"/>
                                    </w:pPr>
                                    <w:r>
                                      <w:rPr>
                                        <w:b w:val="0"/>
                                        <w:sz w:val="18"/>
                                      </w:rPr>
                                      <w:t>Officer</w:t>
                                    </w:r>
                                  </w:p>
                                </w:txbxContent>
                              </wps:txbx>
                              <wps:bodyPr horzOverflow="overflow" vert="horz" lIns="0" tIns="0" rIns="0" bIns="0" rtlCol="0">
                                <a:noAutofit/>
                              </wps:bodyPr>
                            </wps:wsp>
                            <pic:pic xmlns:pic="http://schemas.openxmlformats.org/drawingml/2006/picture">
                              <pic:nvPicPr>
                                <pic:cNvPr id="1186" name="Picture 1186"/>
                                <pic:cNvPicPr/>
                              </pic:nvPicPr>
                              <pic:blipFill>
                                <a:blip r:embed="rId6"/>
                                <a:stretch>
                                  <a:fillRect/>
                                </a:stretch>
                              </pic:blipFill>
                              <pic:spPr>
                                <a:xfrm>
                                  <a:off x="12700" y="561975"/>
                                  <a:ext cx="883552" cy="550189"/>
                                </a:xfrm>
                                <a:prstGeom prst="rect">
                                  <a:avLst/>
                                </a:prstGeom>
                              </pic:spPr>
                            </pic:pic>
                            <wps:wsp>
                              <wps:cNvPr id="1187" name="Rectangle 1187"/>
                              <wps:cNvSpPr/>
                              <wps:spPr>
                                <a:xfrm>
                                  <a:off x="324485" y="643274"/>
                                  <a:ext cx="389183" cy="143286"/>
                                </a:xfrm>
                                <a:prstGeom prst="rect">
                                  <a:avLst/>
                                </a:prstGeom>
                                <a:ln>
                                  <a:noFill/>
                                </a:ln>
                              </wps:spPr>
                              <wps:txbx>
                                <w:txbxContent>
                                  <w:p w14:paraId="5E665344" w14:textId="77777777" w:rsidR="00626AC4" w:rsidRDefault="00000000">
                                    <w:pPr>
                                      <w:spacing w:after="160" w:line="259" w:lineRule="auto"/>
                                      <w:ind w:left="0" w:right="0" w:firstLine="0"/>
                                    </w:pPr>
                                    <w:r>
                                      <w:rPr>
                                        <w:b w:val="0"/>
                                        <w:sz w:val="18"/>
                                      </w:rPr>
                                      <w:t xml:space="preserve">Chief </w:t>
                                    </w:r>
                                  </w:p>
                                </w:txbxContent>
                              </wps:txbx>
                              <wps:bodyPr horzOverflow="overflow" vert="horz" lIns="0" tIns="0" rIns="0" bIns="0" rtlCol="0">
                                <a:noAutofit/>
                              </wps:bodyPr>
                            </wps:wsp>
                            <wps:wsp>
                              <wps:cNvPr id="1188" name="Rectangle 1188"/>
                              <wps:cNvSpPr/>
                              <wps:spPr>
                                <a:xfrm>
                                  <a:off x="207010" y="758187"/>
                                  <a:ext cx="701112" cy="142889"/>
                                </a:xfrm>
                                <a:prstGeom prst="rect">
                                  <a:avLst/>
                                </a:prstGeom>
                                <a:ln>
                                  <a:noFill/>
                                </a:ln>
                              </wps:spPr>
                              <wps:txbx>
                                <w:txbxContent>
                                  <w:p w14:paraId="747234FA" w14:textId="77777777" w:rsidR="00626AC4" w:rsidRDefault="00000000">
                                    <w:pPr>
                                      <w:spacing w:after="160" w:line="259" w:lineRule="auto"/>
                                      <w:ind w:left="0" w:right="0" w:firstLine="0"/>
                                    </w:pPr>
                                    <w:r>
                                      <w:rPr>
                                        <w:b w:val="0"/>
                                        <w:sz w:val="18"/>
                                      </w:rPr>
                                      <w:t xml:space="preserve">Operating </w:t>
                                    </w:r>
                                  </w:p>
                                </w:txbxContent>
                              </wps:txbx>
                              <wps:bodyPr horzOverflow="overflow" vert="horz" lIns="0" tIns="0" rIns="0" bIns="0" rtlCol="0">
                                <a:noAutofit/>
                              </wps:bodyPr>
                            </wps:wsp>
                            <wps:wsp>
                              <wps:cNvPr id="1189" name="Rectangle 1189"/>
                              <wps:cNvSpPr/>
                              <wps:spPr>
                                <a:xfrm>
                                  <a:off x="289560" y="872487"/>
                                  <a:ext cx="443439" cy="142889"/>
                                </a:xfrm>
                                <a:prstGeom prst="rect">
                                  <a:avLst/>
                                </a:prstGeom>
                                <a:ln>
                                  <a:noFill/>
                                </a:ln>
                              </wps:spPr>
                              <wps:txbx>
                                <w:txbxContent>
                                  <w:p w14:paraId="0130688E" w14:textId="77777777" w:rsidR="00626AC4" w:rsidRDefault="00000000">
                                    <w:pPr>
                                      <w:spacing w:after="160" w:line="259" w:lineRule="auto"/>
                                      <w:ind w:left="0" w:right="0" w:firstLine="0"/>
                                    </w:pPr>
                                    <w:r>
                                      <w:rPr>
                                        <w:b w:val="0"/>
                                        <w:sz w:val="18"/>
                                      </w:rPr>
                                      <w:t>Officer</w:t>
                                    </w:r>
                                  </w:p>
                                </w:txbxContent>
                              </wps:txbx>
                              <wps:bodyPr horzOverflow="overflow" vert="horz" lIns="0" tIns="0" rIns="0" bIns="0" rtlCol="0">
                                <a:noAutofit/>
                              </wps:bodyPr>
                            </wps:wsp>
                            <pic:pic xmlns:pic="http://schemas.openxmlformats.org/drawingml/2006/picture">
                              <pic:nvPicPr>
                                <pic:cNvPr id="1191" name="Picture 1191"/>
                                <pic:cNvPicPr/>
                              </pic:nvPicPr>
                              <pic:blipFill>
                                <a:blip r:embed="rId7"/>
                                <a:stretch>
                                  <a:fillRect/>
                                </a:stretch>
                              </pic:blipFill>
                              <pic:spPr>
                                <a:xfrm>
                                  <a:off x="12700" y="1143000"/>
                                  <a:ext cx="883552" cy="486689"/>
                                </a:xfrm>
                                <a:prstGeom prst="rect">
                                  <a:avLst/>
                                </a:prstGeom>
                              </pic:spPr>
                            </pic:pic>
                            <wps:wsp>
                              <wps:cNvPr id="1192" name="Rectangle 1192"/>
                              <wps:cNvSpPr/>
                              <wps:spPr>
                                <a:xfrm>
                                  <a:off x="254635" y="1261742"/>
                                  <a:ext cx="574412" cy="142889"/>
                                </a:xfrm>
                                <a:prstGeom prst="rect">
                                  <a:avLst/>
                                </a:prstGeom>
                                <a:ln>
                                  <a:noFill/>
                                </a:ln>
                              </wps:spPr>
                              <wps:txbx>
                                <w:txbxContent>
                                  <w:p w14:paraId="4605A7E4" w14:textId="77777777" w:rsidR="00626AC4" w:rsidRDefault="00000000">
                                    <w:pPr>
                                      <w:spacing w:after="160" w:line="259" w:lineRule="auto"/>
                                      <w:ind w:left="0" w:right="0" w:firstLine="0"/>
                                    </w:pPr>
                                    <w:r>
                                      <w:rPr>
                                        <w:b w:val="0"/>
                                        <w:sz w:val="18"/>
                                      </w:rPr>
                                      <w:t xml:space="preserve">Head of </w:t>
                                    </w:r>
                                  </w:p>
                                </w:txbxContent>
                              </wps:txbx>
                              <wps:bodyPr horzOverflow="overflow" vert="horz" lIns="0" tIns="0" rIns="0" bIns="0" rtlCol="0">
                                <a:noAutofit/>
                              </wps:bodyPr>
                            </wps:wsp>
                            <wps:wsp>
                              <wps:cNvPr id="1193" name="Rectangle 1193"/>
                              <wps:cNvSpPr/>
                              <wps:spPr>
                                <a:xfrm>
                                  <a:off x="178435" y="1375811"/>
                                  <a:ext cx="734919" cy="143286"/>
                                </a:xfrm>
                                <a:prstGeom prst="rect">
                                  <a:avLst/>
                                </a:prstGeom>
                                <a:ln>
                                  <a:noFill/>
                                </a:ln>
                              </wps:spPr>
                              <wps:txbx>
                                <w:txbxContent>
                                  <w:p w14:paraId="34745178" w14:textId="77777777" w:rsidR="00626AC4" w:rsidRDefault="00000000">
                                    <w:pPr>
                                      <w:spacing w:after="160" w:line="259" w:lineRule="auto"/>
                                      <w:ind w:left="0" w:right="0" w:firstLine="0"/>
                                    </w:pPr>
                                    <w:r>
                                      <w:rPr>
                                        <w:b w:val="0"/>
                                        <w:sz w:val="18"/>
                                      </w:rPr>
                                      <w:t>Operations</w:t>
                                    </w:r>
                                  </w:p>
                                </w:txbxContent>
                              </wps:txbx>
                              <wps:bodyPr horzOverflow="overflow" vert="horz" lIns="0" tIns="0" rIns="0" bIns="0" rtlCol="0">
                                <a:noAutofit/>
                              </wps:bodyPr>
                            </wps:wsp>
                            <pic:pic xmlns:pic="http://schemas.openxmlformats.org/drawingml/2006/picture">
                              <pic:nvPicPr>
                                <pic:cNvPr id="1195" name="Picture 1195"/>
                                <pic:cNvPicPr/>
                              </pic:nvPicPr>
                              <pic:blipFill>
                                <a:blip r:embed="rId8"/>
                                <a:stretch>
                                  <a:fillRect/>
                                </a:stretch>
                              </pic:blipFill>
                              <pic:spPr>
                                <a:xfrm>
                                  <a:off x="0" y="1701800"/>
                                  <a:ext cx="928002" cy="489864"/>
                                </a:xfrm>
                                <a:prstGeom prst="rect">
                                  <a:avLst/>
                                </a:prstGeom>
                              </pic:spPr>
                            </pic:pic>
                            <wps:wsp>
                              <wps:cNvPr id="1196" name="Rectangle 1196"/>
                              <wps:cNvSpPr/>
                              <wps:spPr>
                                <a:xfrm>
                                  <a:off x="121285" y="1822447"/>
                                  <a:ext cx="928988" cy="142889"/>
                                </a:xfrm>
                                <a:prstGeom prst="rect">
                                  <a:avLst/>
                                </a:prstGeom>
                                <a:ln>
                                  <a:noFill/>
                                </a:ln>
                              </wps:spPr>
                              <wps:txbx>
                                <w:txbxContent>
                                  <w:p w14:paraId="04468E13" w14:textId="77777777" w:rsidR="00626AC4" w:rsidRDefault="00000000">
                                    <w:pPr>
                                      <w:spacing w:after="160" w:line="259" w:lineRule="auto"/>
                                      <w:ind w:left="0" w:right="0" w:firstLine="0"/>
                                    </w:pPr>
                                    <w:r>
                                      <w:rPr>
                                        <w:b w:val="0"/>
                                        <w:sz w:val="18"/>
                                      </w:rPr>
                                      <w:t xml:space="preserve">Deputy Head </w:t>
                                    </w:r>
                                  </w:p>
                                </w:txbxContent>
                              </wps:txbx>
                              <wps:bodyPr horzOverflow="overflow" vert="horz" lIns="0" tIns="0" rIns="0" bIns="0" rtlCol="0">
                                <a:noAutofit/>
                              </wps:bodyPr>
                            </wps:wsp>
                            <wps:wsp>
                              <wps:cNvPr id="1197" name="Rectangle 1197"/>
                              <wps:cNvSpPr/>
                              <wps:spPr>
                                <a:xfrm>
                                  <a:off x="114935" y="1936747"/>
                                  <a:ext cx="903703" cy="142889"/>
                                </a:xfrm>
                                <a:prstGeom prst="rect">
                                  <a:avLst/>
                                </a:prstGeom>
                                <a:ln>
                                  <a:noFill/>
                                </a:ln>
                              </wps:spPr>
                              <wps:txbx>
                                <w:txbxContent>
                                  <w:p w14:paraId="20A84D3A" w14:textId="77777777" w:rsidR="00626AC4" w:rsidRDefault="00000000">
                                    <w:pPr>
                                      <w:spacing w:after="160" w:line="259" w:lineRule="auto"/>
                                      <w:ind w:left="0" w:right="0" w:firstLine="0"/>
                                    </w:pPr>
                                    <w:r>
                                      <w:rPr>
                                        <w:b w:val="0"/>
                                        <w:sz w:val="18"/>
                                      </w:rPr>
                                      <w:t>of Operations</w:t>
                                    </w:r>
                                  </w:p>
                                </w:txbxContent>
                              </wps:txbx>
                              <wps:bodyPr horzOverflow="overflow" vert="horz" lIns="0" tIns="0" rIns="0" bIns="0" rtlCol="0">
                                <a:noAutofit/>
                              </wps:bodyPr>
                            </wps:wsp>
                            <pic:pic xmlns:pic="http://schemas.openxmlformats.org/drawingml/2006/picture">
                              <pic:nvPicPr>
                                <pic:cNvPr id="1199" name="Picture 1199"/>
                                <pic:cNvPicPr/>
                              </pic:nvPicPr>
                              <pic:blipFill>
                                <a:blip r:embed="rId9"/>
                                <a:stretch>
                                  <a:fillRect/>
                                </a:stretch>
                              </pic:blipFill>
                              <pic:spPr>
                                <a:xfrm>
                                  <a:off x="12700" y="2241575"/>
                                  <a:ext cx="908952" cy="550164"/>
                                </a:xfrm>
                                <a:prstGeom prst="rect">
                                  <a:avLst/>
                                </a:prstGeom>
                              </pic:spPr>
                            </pic:pic>
                            <wps:wsp>
                              <wps:cNvPr id="1200" name="Rectangle 1200"/>
                              <wps:cNvSpPr/>
                              <wps:spPr>
                                <a:xfrm>
                                  <a:off x="229235" y="2325621"/>
                                  <a:ext cx="645929" cy="142889"/>
                                </a:xfrm>
                                <a:prstGeom prst="rect">
                                  <a:avLst/>
                                </a:prstGeom>
                                <a:ln>
                                  <a:noFill/>
                                </a:ln>
                              </wps:spPr>
                              <wps:txbx>
                                <w:txbxContent>
                                  <w:p w14:paraId="77CAC95F" w14:textId="77777777" w:rsidR="00626AC4" w:rsidRDefault="00000000">
                                    <w:pPr>
                                      <w:spacing w:after="160" w:line="259" w:lineRule="auto"/>
                                      <w:ind w:left="0" w:right="0" w:firstLine="0"/>
                                    </w:pPr>
                                    <w:r>
                                      <w:rPr>
                                        <w:b w:val="0"/>
                                        <w:sz w:val="18"/>
                                      </w:rPr>
                                      <w:t xml:space="preserve">CAS and </w:t>
                                    </w:r>
                                  </w:p>
                                </w:txbxContent>
                              </wps:txbx>
                              <wps:bodyPr horzOverflow="overflow" vert="horz" lIns="0" tIns="0" rIns="0" bIns="0" rtlCol="0">
                                <a:noAutofit/>
                              </wps:bodyPr>
                            </wps:wsp>
                            <wps:wsp>
                              <wps:cNvPr id="1201" name="Rectangle 1201"/>
                              <wps:cNvSpPr/>
                              <wps:spPr>
                                <a:xfrm>
                                  <a:off x="127635" y="2439921"/>
                                  <a:ext cx="911962" cy="142889"/>
                                </a:xfrm>
                                <a:prstGeom prst="rect">
                                  <a:avLst/>
                                </a:prstGeom>
                                <a:ln>
                                  <a:noFill/>
                                </a:ln>
                              </wps:spPr>
                              <wps:txbx>
                                <w:txbxContent>
                                  <w:p w14:paraId="39F0E278" w14:textId="77777777" w:rsidR="00626AC4" w:rsidRDefault="00000000">
                                    <w:pPr>
                                      <w:spacing w:after="160" w:line="259" w:lineRule="auto"/>
                                      <w:ind w:left="0" w:right="0" w:firstLine="0"/>
                                    </w:pPr>
                                    <w:r>
                                      <w:rPr>
                                        <w:b w:val="0"/>
                                        <w:sz w:val="18"/>
                                      </w:rPr>
                                      <w:t xml:space="preserve">Performance </w:t>
                                    </w:r>
                                  </w:p>
                                </w:txbxContent>
                              </wps:txbx>
                              <wps:bodyPr horzOverflow="overflow" vert="horz" lIns="0" tIns="0" rIns="0" bIns="0" rtlCol="0">
                                <a:noAutofit/>
                              </wps:bodyPr>
                            </wps:wsp>
                            <wps:wsp>
                              <wps:cNvPr id="1202" name="Rectangle 1202"/>
                              <wps:cNvSpPr/>
                              <wps:spPr>
                                <a:xfrm>
                                  <a:off x="327660" y="2554221"/>
                                  <a:ext cx="337888" cy="142889"/>
                                </a:xfrm>
                                <a:prstGeom prst="rect">
                                  <a:avLst/>
                                </a:prstGeom>
                                <a:ln>
                                  <a:noFill/>
                                </a:ln>
                              </wps:spPr>
                              <wps:txbx>
                                <w:txbxContent>
                                  <w:p w14:paraId="7CFB5AB5" w14:textId="77777777" w:rsidR="00626AC4" w:rsidRDefault="00000000">
                                    <w:pPr>
                                      <w:spacing w:after="160" w:line="259" w:lineRule="auto"/>
                                      <w:ind w:left="0" w:right="0" w:firstLine="0"/>
                                    </w:pPr>
                                    <w:r>
                                      <w:rPr>
                                        <w:b w:val="0"/>
                                        <w:sz w:val="18"/>
                                      </w:rPr>
                                      <w:t>Lead</w:t>
                                    </w:r>
                                  </w:p>
                                </w:txbxContent>
                              </wps:txbx>
                              <wps:bodyPr horzOverflow="overflow" vert="horz" lIns="0" tIns="0" rIns="0" bIns="0" rtlCol="0">
                                <a:noAutofit/>
                              </wps:bodyPr>
                            </wps:wsp>
                            <pic:pic xmlns:pic="http://schemas.openxmlformats.org/drawingml/2006/picture">
                              <pic:nvPicPr>
                                <pic:cNvPr id="1204" name="Picture 1204"/>
                                <pic:cNvPicPr/>
                              </pic:nvPicPr>
                              <pic:blipFill>
                                <a:blip r:embed="rId10"/>
                                <a:stretch>
                                  <a:fillRect/>
                                </a:stretch>
                              </pic:blipFill>
                              <pic:spPr>
                                <a:xfrm>
                                  <a:off x="209550" y="2822588"/>
                                  <a:ext cx="883552" cy="489852"/>
                                </a:xfrm>
                                <a:prstGeom prst="rect">
                                  <a:avLst/>
                                </a:prstGeom>
                              </pic:spPr>
                            </pic:pic>
                            <wps:wsp>
                              <wps:cNvPr id="1205" name="Rectangle 1205"/>
                              <wps:cNvSpPr/>
                              <wps:spPr>
                                <a:xfrm>
                                  <a:off x="363220" y="2943857"/>
                                  <a:ext cx="814974" cy="142889"/>
                                </a:xfrm>
                                <a:prstGeom prst="rect">
                                  <a:avLst/>
                                </a:prstGeom>
                                <a:ln>
                                  <a:noFill/>
                                </a:ln>
                              </wps:spPr>
                              <wps:txbx>
                                <w:txbxContent>
                                  <w:p w14:paraId="44EB6408" w14:textId="77777777" w:rsidR="00626AC4" w:rsidRDefault="00000000">
                                    <w:pPr>
                                      <w:spacing w:after="160" w:line="259" w:lineRule="auto"/>
                                      <w:ind w:left="0" w:right="0" w:firstLine="0"/>
                                    </w:pPr>
                                    <w:r>
                                      <w:rPr>
                                        <w:b w:val="0"/>
                                        <w:sz w:val="18"/>
                                      </w:rPr>
                                      <w:t xml:space="preserve">Operational </w:t>
                                    </w:r>
                                  </w:p>
                                </w:txbxContent>
                              </wps:txbx>
                              <wps:bodyPr horzOverflow="overflow" vert="horz" lIns="0" tIns="0" rIns="0" bIns="0" rtlCol="0">
                                <a:noAutofit/>
                              </wps:bodyPr>
                            </wps:wsp>
                            <wps:wsp>
                              <wps:cNvPr id="1206" name="Rectangle 1206"/>
                              <wps:cNvSpPr/>
                              <wps:spPr>
                                <a:xfrm>
                                  <a:off x="363220" y="3058157"/>
                                  <a:ext cx="768608" cy="142889"/>
                                </a:xfrm>
                                <a:prstGeom prst="rect">
                                  <a:avLst/>
                                </a:prstGeom>
                                <a:ln>
                                  <a:noFill/>
                                </a:ln>
                              </wps:spPr>
                              <wps:txbx>
                                <w:txbxContent>
                                  <w:p w14:paraId="062FF6E2" w14:textId="77777777" w:rsidR="00626AC4" w:rsidRDefault="00000000">
                                    <w:pPr>
                                      <w:spacing w:after="160" w:line="259" w:lineRule="auto"/>
                                      <w:ind w:left="0" w:right="0" w:firstLine="0"/>
                                    </w:pPr>
                                    <w:r>
                                      <w:rPr>
                                        <w:b w:val="0"/>
                                        <w:sz w:val="18"/>
                                      </w:rPr>
                                      <w:t>Team Lead</w:t>
                                    </w:r>
                                  </w:p>
                                </w:txbxContent>
                              </wps:txbx>
                              <wps:bodyPr horzOverflow="overflow" vert="horz" lIns="0" tIns="0" rIns="0" bIns="0" rtlCol="0">
                                <a:noAutofit/>
                              </wps:bodyPr>
                            </wps:wsp>
                          </wpg:wgp>
                        </a:graphicData>
                      </a:graphic>
                    </wp:inline>
                  </w:drawing>
                </mc:Choice>
                <mc:Fallback>
                  <w:pict>
                    <v:group w14:anchorId="17FC92DC" id="Group 9267" o:spid="_x0000_s1026" style="width:86.05pt;height:260.8pt;mso-position-horizontal-relative:char;mso-position-vertical-relative:line" coordsize="10931,3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">
                      <v:shape id="Shape 1175" o:spid="_x0000_s1027" style="position:absolute;left:1389;top:26851;width:1184;height:3631;visibility:visible;mso-wrap-style:square;v-text-anchor:top" coordsize="118364,36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" path="m,l,363093r118364,e" filled="f" strokeweight="2pt">
                        <v:path arrowok="t" textboxrect="0,0,118364,363093"/>
                      </v:shape>
                      <v:shape id="Shape 1176" o:spid="_x0000_s1028" style="position:absolute;left:4546;top:21247;width:0;height:1657;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" path="m,l,165735e" filled="f" strokeweight="2pt">
                        <v:path arrowok="t" textboxrect="0,0,0,165735"/>
                      </v:shape>
                      <v:shape id="Shape 1177" o:spid="_x0000_s1029" style="position:absolute;left:4546;top:15641;width:0;height:1659;visibility:visible;mso-wrap-style:square;v-text-anchor:top" coordsize="0,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" path="m,l,165862e" filled="f" strokeweight="2pt">
                        <v:path arrowok="t" textboxrect="0,0,0,165862"/>
                      </v:shape>
                      <v:shape id="Shape 1178" o:spid="_x0000_s1030" style="position:absolute;left:4546;top:10037;width:0;height:1657;visibility:visible;mso-wrap-style:square;v-text-anchor:top" coordsize="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" path="m,l,165735e" filled="f" strokeweight="2pt">
                        <v:path arrowok="t" textboxrect="0,0,0,165735"/>
                      </v:shape>
                      <v:shape id="Shape 1179" o:spid="_x0000_s1031" style="position:absolute;left:4546;top:4431;width:0;height:1658;visibility:visible;mso-wrap-style:square;v-text-anchor:top" coordsize="0,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" path="m,l,165862e" filled="f" strokeweight="2pt">
                        <v:path arrowok="t" textboxrect="0,0,0,16586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1" o:spid="_x0000_s1032" type="#_x0000_t75" style="position:absolute;left:127;width:8835;height:5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">
                        <v:imagedata r:id="rId11" o:title=""/>
                      </v:shape>
                      <v:rect id="Rectangle 1182" o:spid="_x0000_s1033" style="position:absolute;left:3244;top:831;width:388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4DF07167" w14:textId="77777777" w:rsidR="00626AC4" w:rsidRDefault="00000000">
                              <w:pPr>
                                <w:spacing w:after="160" w:line="259" w:lineRule="auto"/>
                                <w:ind w:left="0" w:right="0" w:firstLine="0"/>
                              </w:pPr>
                              <w:r>
                                <w:rPr>
                                  <w:b w:val="0"/>
                                  <w:sz w:val="18"/>
                                </w:rPr>
                                <w:t xml:space="preserve">Chief </w:t>
                              </w:r>
                            </w:p>
                          </w:txbxContent>
                        </v:textbox>
                      </v:rect>
                      <v:rect id="Rectangle 1183" o:spid="_x0000_s1034" style="position:absolute;left:2006;top:1974;width:722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g5wwAAAN0AAAAPAAAAZHJzL2Rvd25yZXYueG1sRE9Ni8Iw&#10;EL0L/ocwwt40dYW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Qks4OcMAAADdAAAADwAA&#10;AAAAAAAAAAAAAAAHAgAAZHJzL2Rvd25yZXYueG1sUEsFBgAAAAADAAMAtwAAAPcCAAAAAA==&#10;" filled="f" stroked="f">
                        <v:textbox inset="0,0,0,0">
                          <w:txbxContent>
                            <w:p w14:paraId="2D6E5C5F" w14:textId="39DCA852" w:rsidR="00626AC4" w:rsidRDefault="00FE2CC6">
                              <w:pPr>
                                <w:spacing w:after="160" w:line="259" w:lineRule="auto"/>
                                <w:ind w:left="0" w:right="0" w:firstLine="0"/>
                              </w:pPr>
                              <w:r>
                                <w:rPr>
                                  <w:b w:val="0"/>
                                  <w:sz w:val="18"/>
                                </w:rPr>
                                <w:t>Executive</w:t>
                              </w:r>
                              <w:r w:rsidR="00000000">
                                <w:rPr>
                                  <w:b w:val="0"/>
                                  <w:sz w:val="18"/>
                                </w:rPr>
                                <w:t xml:space="preserve"> </w:t>
                              </w:r>
                            </w:p>
                          </w:txbxContent>
                        </v:textbox>
                      </v:rect>
                      <v:rect id="Rectangle 1184" o:spid="_x0000_s1035" style="position:absolute;left:2895;top:3117;width:44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14:paraId="40C7DF63" w14:textId="77777777" w:rsidR="00626AC4" w:rsidRDefault="00000000">
                              <w:pPr>
                                <w:spacing w:after="160" w:line="259" w:lineRule="auto"/>
                                <w:ind w:left="0" w:right="0" w:firstLine="0"/>
                              </w:pPr>
                              <w:r>
                                <w:rPr>
                                  <w:b w:val="0"/>
                                  <w:sz w:val="18"/>
                                </w:rPr>
                                <w:t>Officer</w:t>
                              </w:r>
                            </w:p>
                          </w:txbxContent>
                        </v:textbox>
                      </v:rect>
                      <v:shape id="Picture 1186" o:spid="_x0000_s1036" type="#_x0000_t75" style="position:absolute;left:127;top:5619;width:8835;height:5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">
                        <v:imagedata r:id="rId11" o:title=""/>
                      </v:shape>
                      <v:rect id="Rectangle 1187" o:spid="_x0000_s1037" style="position:absolute;left:3244;top:6432;width:3892;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" filled="f" stroked="f">
                        <v:textbox inset="0,0,0,0">
                          <w:txbxContent>
                            <w:p w14:paraId="5E665344" w14:textId="77777777" w:rsidR="00626AC4" w:rsidRDefault="00000000">
                              <w:pPr>
                                <w:spacing w:after="160" w:line="259" w:lineRule="auto"/>
                                <w:ind w:left="0" w:right="0" w:firstLine="0"/>
                              </w:pPr>
                              <w:r>
                                <w:rPr>
                                  <w:b w:val="0"/>
                                  <w:sz w:val="18"/>
                                </w:rPr>
                                <w:t xml:space="preserve">Chief </w:t>
                              </w:r>
                            </w:p>
                          </w:txbxContent>
                        </v:textbox>
                      </v:rect>
                      <v:rect id="Rectangle 1188" o:spid="_x0000_s1038" style="position:absolute;left:2070;top:7581;width:701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747234FA" w14:textId="77777777" w:rsidR="00626AC4" w:rsidRDefault="00000000">
                              <w:pPr>
                                <w:spacing w:after="160" w:line="259" w:lineRule="auto"/>
                                <w:ind w:left="0" w:right="0" w:firstLine="0"/>
                              </w:pPr>
                              <w:r>
                                <w:rPr>
                                  <w:b w:val="0"/>
                                  <w:sz w:val="18"/>
                                </w:rPr>
                                <w:t xml:space="preserve">Operating </w:t>
                              </w:r>
                            </w:p>
                          </w:txbxContent>
                        </v:textbox>
                      </v:rect>
                      <v:rect id="Rectangle 1189" o:spid="_x0000_s1039" style="position:absolute;left:2895;top:8724;width:443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0130688E" w14:textId="77777777" w:rsidR="00626AC4" w:rsidRDefault="00000000">
                              <w:pPr>
                                <w:spacing w:after="160" w:line="259" w:lineRule="auto"/>
                                <w:ind w:left="0" w:right="0" w:firstLine="0"/>
                              </w:pPr>
                              <w:r>
                                <w:rPr>
                                  <w:b w:val="0"/>
                                  <w:sz w:val="18"/>
                                </w:rPr>
                                <w:t>Officer</w:t>
                              </w:r>
                            </w:p>
                          </w:txbxContent>
                        </v:textbox>
                      </v:rect>
                      <v:shape id="Picture 1191" o:spid="_x0000_s1040" type="#_x0000_t75" style="position:absolute;left:127;top:11430;width:8835;height: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">
                        <v:imagedata r:id="rId12" o:title=""/>
                      </v:shape>
                      <v:rect id="Rectangle 1192" o:spid="_x0000_s1041" style="position:absolute;left:2546;top:12617;width:57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" filled="f" stroked="f">
                        <v:textbox inset="0,0,0,0">
                          <w:txbxContent>
                            <w:p w14:paraId="4605A7E4" w14:textId="77777777" w:rsidR="00626AC4" w:rsidRDefault="00000000">
                              <w:pPr>
                                <w:spacing w:after="160" w:line="259" w:lineRule="auto"/>
                                <w:ind w:left="0" w:right="0" w:firstLine="0"/>
                              </w:pPr>
                              <w:r>
                                <w:rPr>
                                  <w:b w:val="0"/>
                                  <w:sz w:val="18"/>
                                </w:rPr>
                                <w:t xml:space="preserve">Head of </w:t>
                              </w:r>
                            </w:p>
                          </w:txbxContent>
                        </v:textbox>
                      </v:rect>
                      <v:rect id="Rectangle 1193" o:spid="_x0000_s1042" style="position:absolute;left:1784;top:13758;width:7349;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14:paraId="34745178" w14:textId="77777777" w:rsidR="00626AC4" w:rsidRDefault="00000000">
                              <w:pPr>
                                <w:spacing w:after="160" w:line="259" w:lineRule="auto"/>
                                <w:ind w:left="0" w:right="0" w:firstLine="0"/>
                              </w:pPr>
                              <w:r>
                                <w:rPr>
                                  <w:b w:val="0"/>
                                  <w:sz w:val="18"/>
                                </w:rPr>
                                <w:t>Operations</w:t>
                              </w:r>
                            </w:p>
                          </w:txbxContent>
                        </v:textbox>
                      </v:rect>
                      <v:shape id="Picture 1195" o:spid="_x0000_s1043" type="#_x0000_t75" style="position:absolute;top:17018;width:9280;height:4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">
                        <v:imagedata r:id="rId13" o:title=""/>
                      </v:shape>
                      <v:rect id="Rectangle 1196" o:spid="_x0000_s1044" style="position:absolute;left:1212;top:18224;width:929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04468E13" w14:textId="77777777" w:rsidR="00626AC4" w:rsidRDefault="00000000">
                              <w:pPr>
                                <w:spacing w:after="160" w:line="259" w:lineRule="auto"/>
                                <w:ind w:left="0" w:right="0" w:firstLine="0"/>
                              </w:pPr>
                              <w:r>
                                <w:rPr>
                                  <w:b w:val="0"/>
                                  <w:sz w:val="18"/>
                                </w:rPr>
                                <w:t xml:space="preserve">Deputy Head </w:t>
                              </w:r>
                            </w:p>
                          </w:txbxContent>
                        </v:textbox>
                      </v:rect>
                      <v:rect id="Rectangle 1197" o:spid="_x0000_s1045" style="position:absolute;left:1149;top:19367;width:903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20A84D3A" w14:textId="77777777" w:rsidR="00626AC4" w:rsidRDefault="00000000">
                              <w:pPr>
                                <w:spacing w:after="160" w:line="259" w:lineRule="auto"/>
                                <w:ind w:left="0" w:right="0" w:firstLine="0"/>
                              </w:pPr>
                              <w:r>
                                <w:rPr>
                                  <w:b w:val="0"/>
                                  <w:sz w:val="18"/>
                                </w:rPr>
                                <w:t>of Operations</w:t>
                              </w:r>
                            </w:p>
                          </w:txbxContent>
                        </v:textbox>
                      </v:rect>
                      <v:shape id="Picture 1199" o:spid="_x0000_s1046" type="#_x0000_t75" style="position:absolute;left:127;top:22415;width:9089;height:5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">
                        <v:imagedata r:id="rId14" o:title=""/>
                      </v:shape>
                      <v:rect id="Rectangle 1200" o:spid="_x0000_s1047" style="position:absolute;left:2292;top:23256;width:645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77CAC95F" w14:textId="77777777" w:rsidR="00626AC4" w:rsidRDefault="00000000">
                              <w:pPr>
                                <w:spacing w:after="160" w:line="259" w:lineRule="auto"/>
                                <w:ind w:left="0" w:right="0" w:firstLine="0"/>
                              </w:pPr>
                              <w:r>
                                <w:rPr>
                                  <w:b w:val="0"/>
                                  <w:sz w:val="18"/>
                                </w:rPr>
                                <w:t xml:space="preserve">CAS and </w:t>
                              </w:r>
                            </w:p>
                          </w:txbxContent>
                        </v:textbox>
                      </v:rect>
                      <v:rect id="Rectangle 1201" o:spid="_x0000_s1048" style="position:absolute;left:1276;top:24399;width:911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14:paraId="39F0E278" w14:textId="77777777" w:rsidR="00626AC4" w:rsidRDefault="00000000">
                              <w:pPr>
                                <w:spacing w:after="160" w:line="259" w:lineRule="auto"/>
                                <w:ind w:left="0" w:right="0" w:firstLine="0"/>
                              </w:pPr>
                              <w:r>
                                <w:rPr>
                                  <w:b w:val="0"/>
                                  <w:sz w:val="18"/>
                                </w:rPr>
                                <w:t xml:space="preserve">Performance </w:t>
                              </w:r>
                            </w:p>
                          </w:txbxContent>
                        </v:textbox>
                      </v:rect>
                      <v:rect id="Rectangle 1202" o:spid="_x0000_s1049" style="position:absolute;left:3276;top:25542;width:337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7CFB5AB5" w14:textId="77777777" w:rsidR="00626AC4" w:rsidRDefault="00000000">
                              <w:pPr>
                                <w:spacing w:after="160" w:line="259" w:lineRule="auto"/>
                                <w:ind w:left="0" w:right="0" w:firstLine="0"/>
                              </w:pPr>
                              <w:r>
                                <w:rPr>
                                  <w:b w:val="0"/>
                                  <w:sz w:val="18"/>
                                </w:rPr>
                                <w:t>Lead</w:t>
                              </w:r>
                            </w:p>
                          </w:txbxContent>
                        </v:textbox>
                      </v:rect>
                      <v:shape id="Picture 1204" o:spid="_x0000_s1050" type="#_x0000_t75" style="position:absolute;left:2095;top:28225;width:8836;height:4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">
                        <v:imagedata r:id="rId15" o:title=""/>
                      </v:shape>
                      <v:rect id="Rectangle 1205" o:spid="_x0000_s1051" style="position:absolute;left:3632;top:29438;width:814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44EB6408" w14:textId="77777777" w:rsidR="00626AC4" w:rsidRDefault="00000000">
                              <w:pPr>
                                <w:spacing w:after="160" w:line="259" w:lineRule="auto"/>
                                <w:ind w:left="0" w:right="0" w:firstLine="0"/>
                              </w:pPr>
                              <w:r>
                                <w:rPr>
                                  <w:b w:val="0"/>
                                  <w:sz w:val="18"/>
                                </w:rPr>
                                <w:t xml:space="preserve">Operational </w:t>
                              </w:r>
                            </w:p>
                          </w:txbxContent>
                        </v:textbox>
                      </v:rect>
                      <v:rect id="Rectangle 1206" o:spid="_x0000_s1052" style="position:absolute;left:3632;top:30581;width:768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062FF6E2" w14:textId="77777777" w:rsidR="00626AC4" w:rsidRDefault="00000000">
                              <w:pPr>
                                <w:spacing w:after="160" w:line="259" w:lineRule="auto"/>
                                <w:ind w:left="0" w:right="0" w:firstLine="0"/>
                              </w:pPr>
                              <w:r>
                                <w:rPr>
                                  <w:b w:val="0"/>
                                  <w:sz w:val="18"/>
                                </w:rPr>
                                <w:t>Team Lead</w:t>
                              </w:r>
                            </w:p>
                          </w:txbxContent>
                        </v:textbox>
                      </v:rect>
                      <w10:anchorlock/>
                    </v:group>
                  </w:pict>
                </mc:Fallback>
              </mc:AlternateContent>
            </w:r>
          </w:p>
        </w:tc>
        <w:tc>
          <w:tcPr>
            <w:tcW w:w="3545" w:type="dxa"/>
            <w:tcBorders>
              <w:top w:val="single" w:sz="4" w:space="0" w:color="000000"/>
              <w:left w:val="nil"/>
              <w:bottom w:val="single" w:sz="4" w:space="0" w:color="000000"/>
              <w:right w:val="single" w:sz="4" w:space="0" w:color="000000"/>
            </w:tcBorders>
          </w:tcPr>
          <w:p w14:paraId="39B398AA" w14:textId="77777777" w:rsidR="00626AC4" w:rsidRDefault="00626AC4">
            <w:pPr>
              <w:spacing w:after="160" w:line="259" w:lineRule="auto"/>
              <w:ind w:left="0" w:right="0" w:firstLine="0"/>
            </w:pPr>
          </w:p>
        </w:tc>
      </w:tr>
    </w:tbl>
    <w:p w14:paraId="71C24A9C" w14:textId="77777777" w:rsidR="00626AC4" w:rsidRDefault="00000000">
      <w:pPr>
        <w:spacing w:line="259" w:lineRule="auto"/>
        <w:ind w:left="0" w:right="0" w:firstLine="0"/>
      </w:pPr>
      <w:r>
        <w:rPr>
          <w:b w:val="0"/>
          <w:sz w:val="24"/>
        </w:rPr>
        <w:t xml:space="preserve"> </w:t>
      </w:r>
    </w:p>
    <w:p w14:paraId="45B53C81" w14:textId="77777777" w:rsidR="00626AC4" w:rsidRDefault="00000000">
      <w:pPr>
        <w:spacing w:line="259" w:lineRule="auto"/>
        <w:ind w:left="0" w:right="0" w:firstLine="0"/>
      </w:pPr>
      <w:r>
        <w:rPr>
          <w:b w:val="0"/>
          <w:sz w:val="24"/>
        </w:rPr>
        <w:t xml:space="preserve"> </w:t>
      </w:r>
    </w:p>
    <w:p w14:paraId="54DF0830" w14:textId="77777777" w:rsidR="00626AC4" w:rsidRDefault="00000000">
      <w:pPr>
        <w:ind w:left="-5"/>
      </w:pPr>
      <w:r>
        <w:t xml:space="preserve">The attached job description has been agreed by the post holder(s), where appropriate, as an accurate reflection of the roles and responsibilities of the post.   </w:t>
      </w:r>
    </w:p>
    <w:p w14:paraId="0B4A05CA" w14:textId="77777777" w:rsidR="00626AC4" w:rsidRDefault="00000000">
      <w:pPr>
        <w:spacing w:line="259" w:lineRule="auto"/>
        <w:ind w:left="0" w:right="0" w:firstLine="0"/>
      </w:pPr>
      <w:r>
        <w:rPr>
          <w:b w:val="0"/>
        </w:rPr>
        <w:t xml:space="preserve"> </w:t>
      </w:r>
    </w:p>
    <w:tbl>
      <w:tblPr>
        <w:tblStyle w:val="TableGrid"/>
        <w:tblW w:w="9019" w:type="dxa"/>
        <w:tblInd w:w="5" w:type="dxa"/>
        <w:tblCellMar>
          <w:top w:w="55" w:type="dxa"/>
          <w:left w:w="105" w:type="dxa"/>
          <w:bottom w:w="0" w:type="dxa"/>
          <w:right w:w="115" w:type="dxa"/>
        </w:tblCellMar>
        <w:tblLook w:val="04A0" w:firstRow="1" w:lastRow="0" w:firstColumn="1" w:lastColumn="0" w:noHBand="0" w:noVBand="1"/>
      </w:tblPr>
      <w:tblGrid>
        <w:gridCol w:w="4412"/>
        <w:gridCol w:w="4607"/>
      </w:tblGrid>
      <w:tr w:rsidR="00626AC4" w14:paraId="322548CE"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31CCBC86" w14:textId="77777777" w:rsidR="00626AC4" w:rsidRDefault="00000000">
            <w:pPr>
              <w:spacing w:line="259" w:lineRule="auto"/>
              <w:ind w:left="5" w:right="0" w:firstLine="0"/>
            </w:pPr>
            <w:r>
              <w:rPr>
                <w:b w:val="0"/>
              </w:rPr>
              <w:t xml:space="preserve">Postholder Name: </w:t>
            </w:r>
          </w:p>
          <w:p w14:paraId="1669259E" w14:textId="77777777" w:rsidR="00626AC4" w:rsidRDefault="00000000">
            <w:pPr>
              <w:spacing w:line="259" w:lineRule="auto"/>
              <w:ind w:left="5" w:right="0"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5AD4D612" w14:textId="77777777" w:rsidR="00626AC4" w:rsidRDefault="00000000">
            <w:pPr>
              <w:spacing w:line="259" w:lineRule="auto"/>
              <w:ind w:left="0" w:right="0" w:firstLine="0"/>
            </w:pPr>
            <w:r>
              <w:rPr>
                <w:b w:val="0"/>
              </w:rPr>
              <w:t xml:space="preserve"> </w:t>
            </w:r>
          </w:p>
        </w:tc>
      </w:tr>
      <w:tr w:rsidR="00626AC4" w14:paraId="1B216425"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5B66DFA0" w14:textId="77777777" w:rsidR="00626AC4" w:rsidRDefault="00000000">
            <w:pPr>
              <w:spacing w:line="259" w:lineRule="auto"/>
              <w:ind w:left="5" w:right="0" w:firstLine="0"/>
            </w:pPr>
            <w:r>
              <w:rPr>
                <w:b w:val="0"/>
              </w:rPr>
              <w:t xml:space="preserve">Postholder Signature: </w:t>
            </w:r>
          </w:p>
          <w:p w14:paraId="149DE055" w14:textId="77777777" w:rsidR="00626AC4" w:rsidRDefault="00000000">
            <w:pPr>
              <w:spacing w:line="259" w:lineRule="auto"/>
              <w:ind w:left="5" w:right="0"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07B3E33E" w14:textId="77777777" w:rsidR="00626AC4" w:rsidRDefault="00000000">
            <w:pPr>
              <w:spacing w:line="259" w:lineRule="auto"/>
              <w:ind w:left="0" w:right="0" w:firstLine="0"/>
            </w:pPr>
            <w:r>
              <w:rPr>
                <w:b w:val="0"/>
              </w:rPr>
              <w:t xml:space="preserve"> </w:t>
            </w:r>
          </w:p>
        </w:tc>
      </w:tr>
      <w:tr w:rsidR="00626AC4" w14:paraId="095A89AD" w14:textId="77777777">
        <w:trPr>
          <w:trHeight w:val="520"/>
        </w:trPr>
        <w:tc>
          <w:tcPr>
            <w:tcW w:w="4412" w:type="dxa"/>
            <w:tcBorders>
              <w:top w:val="single" w:sz="4" w:space="0" w:color="000000"/>
              <w:left w:val="single" w:sz="4" w:space="0" w:color="000000"/>
              <w:bottom w:val="single" w:sz="4" w:space="0" w:color="000000"/>
              <w:right w:val="single" w:sz="4" w:space="0" w:color="000000"/>
            </w:tcBorders>
          </w:tcPr>
          <w:p w14:paraId="6B0B8FC5" w14:textId="77777777" w:rsidR="00626AC4" w:rsidRDefault="00000000">
            <w:pPr>
              <w:spacing w:line="259" w:lineRule="auto"/>
              <w:ind w:left="5" w:right="0" w:firstLine="0"/>
            </w:pPr>
            <w:r>
              <w:rPr>
                <w:b w:val="0"/>
              </w:rPr>
              <w:t xml:space="preserve">Date: </w:t>
            </w:r>
          </w:p>
          <w:p w14:paraId="3597587A" w14:textId="77777777" w:rsidR="00626AC4" w:rsidRDefault="00000000">
            <w:pPr>
              <w:spacing w:line="259" w:lineRule="auto"/>
              <w:ind w:left="5" w:right="0"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0A2A06FB" w14:textId="77777777" w:rsidR="00626AC4" w:rsidRDefault="00000000">
            <w:pPr>
              <w:spacing w:line="259" w:lineRule="auto"/>
              <w:ind w:left="0" w:right="0" w:firstLine="0"/>
            </w:pPr>
            <w:r>
              <w:rPr>
                <w:b w:val="0"/>
              </w:rPr>
              <w:t xml:space="preserve"> </w:t>
            </w:r>
          </w:p>
        </w:tc>
      </w:tr>
    </w:tbl>
    <w:p w14:paraId="7160780E" w14:textId="77777777" w:rsidR="00626AC4" w:rsidRDefault="00000000">
      <w:pPr>
        <w:spacing w:line="259" w:lineRule="auto"/>
        <w:ind w:left="0" w:right="0" w:firstLine="0"/>
      </w:pPr>
      <w:r>
        <w:rPr>
          <w:b w:val="0"/>
        </w:rPr>
        <w:t xml:space="preserve"> </w:t>
      </w:r>
    </w:p>
    <w:p w14:paraId="1CEA927F" w14:textId="77777777" w:rsidR="00626AC4" w:rsidRDefault="00000000">
      <w:pPr>
        <w:ind w:left="-5"/>
      </w:pPr>
      <w:r>
        <w:t xml:space="preserve">The attached job description has been agreed by the line manager. </w:t>
      </w:r>
    </w:p>
    <w:p w14:paraId="6E02CAB5" w14:textId="77777777" w:rsidR="00626AC4" w:rsidRDefault="00000000">
      <w:pPr>
        <w:spacing w:line="259" w:lineRule="auto"/>
        <w:ind w:left="0" w:right="0" w:firstLine="0"/>
      </w:pPr>
      <w:r>
        <w:rPr>
          <w:b w:val="0"/>
        </w:rPr>
        <w:t xml:space="preserve"> </w:t>
      </w:r>
    </w:p>
    <w:tbl>
      <w:tblPr>
        <w:tblStyle w:val="TableGrid"/>
        <w:tblW w:w="9019" w:type="dxa"/>
        <w:tblInd w:w="5" w:type="dxa"/>
        <w:tblCellMar>
          <w:top w:w="50" w:type="dxa"/>
          <w:left w:w="105" w:type="dxa"/>
          <w:bottom w:w="0" w:type="dxa"/>
          <w:right w:w="115" w:type="dxa"/>
        </w:tblCellMar>
        <w:tblLook w:val="04A0" w:firstRow="1" w:lastRow="0" w:firstColumn="1" w:lastColumn="0" w:noHBand="0" w:noVBand="1"/>
      </w:tblPr>
      <w:tblGrid>
        <w:gridCol w:w="4412"/>
        <w:gridCol w:w="4607"/>
      </w:tblGrid>
      <w:tr w:rsidR="00626AC4" w14:paraId="6782B79D" w14:textId="77777777">
        <w:trPr>
          <w:trHeight w:val="516"/>
        </w:trPr>
        <w:tc>
          <w:tcPr>
            <w:tcW w:w="4412" w:type="dxa"/>
            <w:tcBorders>
              <w:top w:val="single" w:sz="4" w:space="0" w:color="000000"/>
              <w:left w:val="single" w:sz="4" w:space="0" w:color="000000"/>
              <w:bottom w:val="single" w:sz="4" w:space="0" w:color="000000"/>
              <w:right w:val="single" w:sz="4" w:space="0" w:color="000000"/>
            </w:tcBorders>
          </w:tcPr>
          <w:p w14:paraId="7C2760E9" w14:textId="77777777" w:rsidR="00626AC4" w:rsidRDefault="00000000">
            <w:pPr>
              <w:spacing w:line="259" w:lineRule="auto"/>
              <w:ind w:left="5" w:right="0" w:firstLine="0"/>
            </w:pPr>
            <w:r>
              <w:rPr>
                <w:b w:val="0"/>
              </w:rPr>
              <w:t xml:space="preserve">Line Manager’s Name: </w:t>
            </w:r>
          </w:p>
          <w:p w14:paraId="0DBDBEDD" w14:textId="77777777" w:rsidR="00626AC4" w:rsidRDefault="00000000">
            <w:pPr>
              <w:spacing w:line="259" w:lineRule="auto"/>
              <w:ind w:left="5" w:right="0"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434FCD45" w14:textId="77777777" w:rsidR="00626AC4" w:rsidRDefault="00000000">
            <w:pPr>
              <w:spacing w:line="259" w:lineRule="auto"/>
              <w:ind w:left="0" w:right="0" w:firstLine="0"/>
            </w:pPr>
            <w:r>
              <w:rPr>
                <w:b w:val="0"/>
              </w:rPr>
              <w:t xml:space="preserve"> </w:t>
            </w:r>
          </w:p>
        </w:tc>
      </w:tr>
      <w:tr w:rsidR="00626AC4" w14:paraId="625751A1" w14:textId="77777777">
        <w:trPr>
          <w:trHeight w:val="520"/>
        </w:trPr>
        <w:tc>
          <w:tcPr>
            <w:tcW w:w="4412" w:type="dxa"/>
            <w:tcBorders>
              <w:top w:val="single" w:sz="4" w:space="0" w:color="000000"/>
              <w:left w:val="single" w:sz="4" w:space="0" w:color="000000"/>
              <w:bottom w:val="single" w:sz="4" w:space="0" w:color="000000"/>
              <w:right w:val="single" w:sz="4" w:space="0" w:color="000000"/>
            </w:tcBorders>
          </w:tcPr>
          <w:p w14:paraId="1CCB034A" w14:textId="77777777" w:rsidR="00626AC4" w:rsidRDefault="00000000">
            <w:pPr>
              <w:spacing w:line="259" w:lineRule="auto"/>
              <w:ind w:left="5" w:right="0" w:firstLine="0"/>
            </w:pPr>
            <w:r>
              <w:rPr>
                <w:b w:val="0"/>
              </w:rPr>
              <w:t xml:space="preserve">Line Manager’s Signature: </w:t>
            </w:r>
          </w:p>
          <w:p w14:paraId="3349EE06" w14:textId="77777777" w:rsidR="00626AC4" w:rsidRDefault="00000000">
            <w:pPr>
              <w:spacing w:line="259" w:lineRule="auto"/>
              <w:ind w:left="5" w:right="0"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63D223D" w14:textId="77777777" w:rsidR="00626AC4" w:rsidRDefault="00000000">
            <w:pPr>
              <w:spacing w:line="259" w:lineRule="auto"/>
              <w:ind w:left="0" w:right="0" w:firstLine="0"/>
            </w:pPr>
            <w:r>
              <w:rPr>
                <w:b w:val="0"/>
              </w:rPr>
              <w:t xml:space="preserve"> </w:t>
            </w:r>
          </w:p>
        </w:tc>
      </w:tr>
      <w:tr w:rsidR="00626AC4" w14:paraId="5AA3A455" w14:textId="77777777">
        <w:trPr>
          <w:trHeight w:val="515"/>
        </w:trPr>
        <w:tc>
          <w:tcPr>
            <w:tcW w:w="4412" w:type="dxa"/>
            <w:tcBorders>
              <w:top w:val="single" w:sz="4" w:space="0" w:color="000000"/>
              <w:left w:val="single" w:sz="4" w:space="0" w:color="000000"/>
              <w:bottom w:val="single" w:sz="4" w:space="0" w:color="000000"/>
              <w:right w:val="single" w:sz="4" w:space="0" w:color="000000"/>
            </w:tcBorders>
          </w:tcPr>
          <w:p w14:paraId="4AE374AA" w14:textId="77777777" w:rsidR="00626AC4" w:rsidRDefault="00000000">
            <w:pPr>
              <w:spacing w:line="259" w:lineRule="auto"/>
              <w:ind w:left="5" w:right="0" w:firstLine="0"/>
            </w:pPr>
            <w:r>
              <w:rPr>
                <w:b w:val="0"/>
              </w:rPr>
              <w:t xml:space="preserve">Date: </w:t>
            </w:r>
          </w:p>
          <w:p w14:paraId="12FF7C2C" w14:textId="77777777" w:rsidR="00626AC4" w:rsidRDefault="00000000">
            <w:pPr>
              <w:spacing w:line="259" w:lineRule="auto"/>
              <w:ind w:left="5" w:right="0" w:firstLine="0"/>
            </w:pPr>
            <w:r>
              <w:rPr>
                <w:b w:val="0"/>
              </w:rP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6E4B525D" w14:textId="77777777" w:rsidR="00626AC4" w:rsidRDefault="00000000">
            <w:pPr>
              <w:spacing w:line="259" w:lineRule="auto"/>
              <w:ind w:left="0" w:right="0" w:firstLine="0"/>
            </w:pPr>
            <w:r>
              <w:rPr>
                <w:b w:val="0"/>
              </w:rPr>
              <w:t xml:space="preserve"> </w:t>
            </w:r>
          </w:p>
        </w:tc>
      </w:tr>
    </w:tbl>
    <w:p w14:paraId="52E4361B" w14:textId="77777777" w:rsidR="00626AC4" w:rsidRDefault="00000000">
      <w:pPr>
        <w:spacing w:line="259" w:lineRule="auto"/>
        <w:ind w:left="0" w:right="0" w:firstLine="0"/>
      </w:pPr>
      <w:r>
        <w:rPr>
          <w:b w:val="0"/>
          <w:sz w:val="24"/>
        </w:rPr>
        <w:lastRenderedPageBreak/>
        <w:t xml:space="preserve"> </w:t>
      </w:r>
    </w:p>
    <w:sectPr w:rsidR="00626AC4">
      <w:headerReference w:type="even" r:id="rId16"/>
      <w:headerReference w:type="default" r:id="rId17"/>
      <w:footerReference w:type="even" r:id="rId18"/>
      <w:footerReference w:type="default" r:id="rId19"/>
      <w:headerReference w:type="first" r:id="rId20"/>
      <w:footerReference w:type="first" r:id="rId21"/>
      <w:pgSz w:w="11905" w:h="16840"/>
      <w:pgMar w:top="1636" w:right="1324" w:bottom="1711" w:left="1441" w:header="722"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319B" w14:textId="77777777" w:rsidR="00BC5EA0" w:rsidRDefault="00BC5EA0">
      <w:pPr>
        <w:spacing w:line="240" w:lineRule="auto"/>
      </w:pPr>
      <w:r>
        <w:separator/>
      </w:r>
    </w:p>
  </w:endnote>
  <w:endnote w:type="continuationSeparator" w:id="0">
    <w:p w14:paraId="140F23B8" w14:textId="77777777" w:rsidR="00BC5EA0" w:rsidRDefault="00BC5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80B2" w14:textId="77777777" w:rsidR="00626AC4" w:rsidRDefault="00000000">
    <w:pPr>
      <w:spacing w:line="259" w:lineRule="auto"/>
      <w:ind w:left="0" w:right="113"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F2905FA" w14:textId="77777777" w:rsidR="00626AC4" w:rsidRDefault="00000000">
    <w:pPr>
      <w:spacing w:line="259" w:lineRule="auto"/>
      <w:ind w:left="0" w:right="0" w:firstLine="0"/>
    </w:pPr>
    <w:r>
      <w:rPr>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0000" w14:textId="77777777" w:rsidR="00626AC4" w:rsidRDefault="00000000">
    <w:pPr>
      <w:spacing w:line="259" w:lineRule="auto"/>
      <w:ind w:left="0" w:right="113"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604ED292" w14:textId="77777777" w:rsidR="00626AC4" w:rsidRDefault="00000000">
    <w:pPr>
      <w:spacing w:line="259" w:lineRule="auto"/>
      <w:ind w:left="0" w:right="0" w:firstLine="0"/>
    </w:pPr>
    <w:r>
      <w:rPr>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0D6F" w14:textId="77777777" w:rsidR="00626AC4" w:rsidRDefault="00000000">
    <w:pPr>
      <w:spacing w:line="259" w:lineRule="auto"/>
      <w:ind w:left="0" w:right="113" w:firstLine="0"/>
      <w:jc w:val="right"/>
    </w:pP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w:t>
    </w:r>
  </w:p>
  <w:p w14:paraId="26B82B20" w14:textId="77777777" w:rsidR="00626AC4" w:rsidRDefault="00000000">
    <w:pPr>
      <w:spacing w:line="259" w:lineRule="auto"/>
      <w:ind w:left="0" w:right="0" w:firstLine="0"/>
    </w:pPr>
    <w:r>
      <w:rPr>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166E" w14:textId="77777777" w:rsidR="00BC5EA0" w:rsidRDefault="00BC5EA0">
      <w:pPr>
        <w:spacing w:line="240" w:lineRule="auto"/>
      </w:pPr>
      <w:r>
        <w:separator/>
      </w:r>
    </w:p>
  </w:footnote>
  <w:footnote w:type="continuationSeparator" w:id="0">
    <w:p w14:paraId="39772B83" w14:textId="77777777" w:rsidR="00BC5EA0" w:rsidRDefault="00BC5E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6809" w14:textId="77777777" w:rsidR="00626AC4" w:rsidRDefault="00000000">
    <w:pPr>
      <w:spacing w:line="259" w:lineRule="auto"/>
      <w:ind w:left="6239" w:right="-230" w:firstLine="0"/>
      <w:jc w:val="right"/>
    </w:pPr>
    <w:r>
      <w:rPr>
        <w:noProof/>
      </w:rPr>
      <w:drawing>
        <wp:anchor distT="0" distB="0" distL="114300" distR="114300" simplePos="0" relativeHeight="251658240" behindDoc="0" locked="0" layoutInCell="1" allowOverlap="0" wp14:anchorId="10FB1A41" wp14:editId="0C2AF79F">
          <wp:simplePos x="0" y="0"/>
          <wp:positionH relativeFrom="page">
            <wp:posOffset>4876800</wp:posOffset>
          </wp:positionH>
          <wp:positionV relativeFrom="page">
            <wp:posOffset>458470</wp:posOffset>
          </wp:positionV>
          <wp:extent cx="1935480" cy="573024"/>
          <wp:effectExtent l="0" t="0" r="0" b="0"/>
          <wp:wrapSquare wrapText="bothSides"/>
          <wp:docPr id="8555" name="Picture 8555"/>
          <wp:cNvGraphicFramePr/>
          <a:graphic xmlns:a="http://schemas.openxmlformats.org/drawingml/2006/main">
            <a:graphicData uri="http://schemas.openxmlformats.org/drawingml/2006/picture">
              <pic:pic xmlns:pic="http://schemas.openxmlformats.org/drawingml/2006/picture">
                <pic:nvPicPr>
                  <pic:cNvPr id="8555" name="Picture 8555"/>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9E9E" w14:textId="77777777" w:rsidR="00626AC4" w:rsidRDefault="00000000">
    <w:pPr>
      <w:spacing w:line="259" w:lineRule="auto"/>
      <w:ind w:left="6239" w:right="-230" w:firstLine="0"/>
      <w:jc w:val="right"/>
    </w:pPr>
    <w:r>
      <w:rPr>
        <w:noProof/>
      </w:rPr>
      <w:drawing>
        <wp:anchor distT="0" distB="0" distL="114300" distR="114300" simplePos="0" relativeHeight="251659264" behindDoc="0" locked="0" layoutInCell="1" allowOverlap="0" wp14:anchorId="676A5797" wp14:editId="75AF2AF9">
          <wp:simplePos x="0" y="0"/>
          <wp:positionH relativeFrom="page">
            <wp:posOffset>4876800</wp:posOffset>
          </wp:positionH>
          <wp:positionV relativeFrom="page">
            <wp:posOffset>458470</wp:posOffset>
          </wp:positionV>
          <wp:extent cx="1935480" cy="573024"/>
          <wp:effectExtent l="0" t="0" r="0" b="0"/>
          <wp:wrapSquare wrapText="bothSides"/>
          <wp:docPr id="310057458" name="Picture 310057458"/>
          <wp:cNvGraphicFramePr/>
          <a:graphic xmlns:a="http://schemas.openxmlformats.org/drawingml/2006/main">
            <a:graphicData uri="http://schemas.openxmlformats.org/drawingml/2006/picture">
              <pic:pic xmlns:pic="http://schemas.openxmlformats.org/drawingml/2006/picture">
                <pic:nvPicPr>
                  <pic:cNvPr id="8555" name="Picture 8555"/>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324A" w14:textId="77777777" w:rsidR="00626AC4" w:rsidRDefault="00000000">
    <w:pPr>
      <w:spacing w:line="259" w:lineRule="auto"/>
      <w:ind w:left="6239" w:right="-230" w:firstLine="0"/>
      <w:jc w:val="right"/>
    </w:pPr>
    <w:r>
      <w:rPr>
        <w:noProof/>
      </w:rPr>
      <w:drawing>
        <wp:anchor distT="0" distB="0" distL="114300" distR="114300" simplePos="0" relativeHeight="251660288" behindDoc="0" locked="0" layoutInCell="1" allowOverlap="0" wp14:anchorId="5C107A9B" wp14:editId="7F3C78BA">
          <wp:simplePos x="0" y="0"/>
          <wp:positionH relativeFrom="page">
            <wp:posOffset>4876800</wp:posOffset>
          </wp:positionH>
          <wp:positionV relativeFrom="page">
            <wp:posOffset>458470</wp:posOffset>
          </wp:positionV>
          <wp:extent cx="1935480" cy="573024"/>
          <wp:effectExtent l="0" t="0" r="0" b="0"/>
          <wp:wrapSquare wrapText="bothSides"/>
          <wp:docPr id="1917944049" name="Picture 1917944049"/>
          <wp:cNvGraphicFramePr/>
          <a:graphic xmlns:a="http://schemas.openxmlformats.org/drawingml/2006/main">
            <a:graphicData uri="http://schemas.openxmlformats.org/drawingml/2006/picture">
              <pic:pic xmlns:pic="http://schemas.openxmlformats.org/drawingml/2006/picture">
                <pic:nvPicPr>
                  <pic:cNvPr id="8555" name="Picture 8555"/>
                  <pic:cNvPicPr/>
                </pic:nvPicPr>
                <pic:blipFill>
                  <a:blip r:embed="rId1"/>
                  <a:stretch>
                    <a:fillRect/>
                  </a:stretch>
                </pic:blipFill>
                <pic:spPr>
                  <a:xfrm>
                    <a:off x="0" y="0"/>
                    <a:ext cx="1935480" cy="573024"/>
                  </a:xfrm>
                  <a:prstGeom prst="rect">
                    <a:avLst/>
                  </a:prstGeom>
                </pic:spPr>
              </pic:pic>
            </a:graphicData>
          </a:graphic>
        </wp:anchor>
      </w:drawing>
    </w:r>
    <w:r>
      <w:rPr>
        <w:b w:val="0"/>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C4"/>
    <w:rsid w:val="00054DA1"/>
    <w:rsid w:val="001443E0"/>
    <w:rsid w:val="00357808"/>
    <w:rsid w:val="0059646D"/>
    <w:rsid w:val="00626AC4"/>
    <w:rsid w:val="00BC5EA0"/>
    <w:rsid w:val="00CB5B2E"/>
    <w:rsid w:val="00EB564D"/>
    <w:rsid w:val="00FE2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E6EA"/>
  <w15:docId w15:val="{E0F938FA-6305-47D4-BB7A-AB269EB2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20" w:hanging="1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Baker</dc:creator>
  <cp:keywords/>
  <cp:lastModifiedBy>ROWE, Bonnie (KERNOW HEALTH CIC)</cp:lastModifiedBy>
  <cp:revision>3</cp:revision>
  <dcterms:created xsi:type="dcterms:W3CDTF">2026-02-18T15:24:00Z</dcterms:created>
  <dcterms:modified xsi:type="dcterms:W3CDTF">2026-02-18T15:53:00Z</dcterms:modified>
</cp:coreProperties>
</file>